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8337F4" w:rsidTr="00763ED5">
        <w:trPr>
          <w:trHeight w:val="103"/>
        </w:trPr>
        <w:tc>
          <w:tcPr>
            <w:tcW w:w="9923" w:type="dxa"/>
            <w:vAlign w:val="center"/>
          </w:tcPr>
          <w:p w:rsidR="003F0F98" w:rsidRPr="00002CE8" w:rsidRDefault="00396149" w:rsidP="00166B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CE8">
              <w:rPr>
                <w:rFonts w:ascii="Times New Roman" w:hAnsi="Times New Roman" w:cs="Times New Roman"/>
                <w:b/>
                <w:sz w:val="28"/>
                <w:szCs w:val="28"/>
              </w:rPr>
              <w:t>Výzva na predloženie ponuky – prieskum trhu</w:t>
            </w:r>
          </w:p>
          <w:p w:rsidR="003F0F98" w:rsidRPr="008337F4" w:rsidRDefault="003F0F98" w:rsidP="00166B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v zmysle § </w:t>
            </w:r>
            <w:r w:rsidR="00652DE8" w:rsidRPr="008337F4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ods. </w:t>
            </w:r>
            <w:r w:rsidR="00652DE8" w:rsidRPr="008337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zákona č. </w:t>
            </w:r>
            <w:r w:rsidR="00652DE8" w:rsidRPr="008337F4">
              <w:rPr>
                <w:rFonts w:ascii="Times New Roman" w:hAnsi="Times New Roman" w:cs="Times New Roman"/>
                <w:sz w:val="22"/>
                <w:szCs w:val="22"/>
              </w:rPr>
              <w:t>343/2015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Z.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z. o verejnom obstarávaní a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zmene a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doplnení niektorých zákonov</w:t>
            </w:r>
            <w:r w:rsidR="00FB6B68">
              <w:rPr>
                <w:rFonts w:ascii="Times New Roman" w:hAnsi="Times New Roman" w:cs="Times New Roman"/>
                <w:sz w:val="22"/>
                <w:szCs w:val="22"/>
              </w:rPr>
              <w:t xml:space="preserve"> (ďalej aj „zákon o VO“)</w:t>
            </w:r>
          </w:p>
          <w:tbl>
            <w:tblPr>
              <w:tblW w:w="9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823"/>
              <w:gridCol w:w="1276"/>
              <w:gridCol w:w="998"/>
            </w:tblGrid>
            <w:tr w:rsidR="00BD3A60" w:rsidRPr="008337F4" w:rsidTr="009D669E">
              <w:trPr>
                <w:trHeight w:val="340"/>
              </w:trPr>
              <w:tc>
                <w:tcPr>
                  <w:tcW w:w="3261" w:type="dxa"/>
                  <w:vAlign w:val="center"/>
                </w:tcPr>
                <w:p w:rsidR="00BD3A60" w:rsidRPr="00002CE8" w:rsidRDefault="00B20AA9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382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002CE8" w:rsidRDefault="00B637F6" w:rsidP="00304003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</w:rPr>
                  </w:pPr>
                  <w:r w:rsidRPr="00002CE8">
                    <w:rPr>
                      <w:rFonts w:ascii="Times New Roman" w:hAnsi="Times New Roman" w:cs="Times New Roman"/>
                      <w:b/>
                    </w:rPr>
                    <w:t>Slovenská konsolidačná, a.s.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002CE8" w:rsidRDefault="00BD3A6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002CE8" w:rsidRDefault="00BD3A6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8337F4" w:rsidTr="009D669E">
              <w:trPr>
                <w:trHeight w:val="340"/>
              </w:trPr>
              <w:tc>
                <w:tcPr>
                  <w:tcW w:w="3261" w:type="dxa"/>
                  <w:vAlign w:val="center"/>
                </w:tcPr>
                <w:p w:rsidR="00BD3A60" w:rsidRPr="00002CE8" w:rsidRDefault="00BD3A6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3823" w:type="dxa"/>
                  <w:tcBorders>
                    <w:right w:val="nil"/>
                  </w:tcBorders>
                  <w:vAlign w:val="center"/>
                </w:tcPr>
                <w:p w:rsidR="00BD3A60" w:rsidRPr="00002CE8" w:rsidRDefault="00BD3A6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 xml:space="preserve">Cintorínska </w:t>
                  </w:r>
                  <w:r w:rsidR="00797F8A" w:rsidRPr="00002CE8">
                    <w:rPr>
                      <w:rFonts w:ascii="Times New Roman" w:hAnsi="Times New Roman" w:cs="Times New Roman"/>
                    </w:rPr>
                    <w:t xml:space="preserve">č. </w:t>
                  </w:r>
                  <w:r w:rsidRPr="00002CE8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002CE8" w:rsidRDefault="00BD3A6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002CE8" w:rsidRDefault="00BD3A6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8337F4" w:rsidTr="009D669E">
              <w:trPr>
                <w:trHeight w:val="340"/>
              </w:trPr>
              <w:tc>
                <w:tcPr>
                  <w:tcW w:w="3261" w:type="dxa"/>
                  <w:vAlign w:val="center"/>
                </w:tcPr>
                <w:p w:rsidR="00BD3A60" w:rsidRPr="00002CE8" w:rsidRDefault="00BD3A6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3823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002CE8" w:rsidRDefault="00BD3A6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002CE8" w:rsidRDefault="00BD3A60" w:rsidP="00304003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:rsidR="00BD3A60" w:rsidRPr="00002CE8" w:rsidRDefault="009D669E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811 08</w:t>
                  </w:r>
                </w:p>
              </w:tc>
            </w:tr>
            <w:tr w:rsidR="00BD3A60" w:rsidRPr="008337F4" w:rsidTr="009D669E">
              <w:trPr>
                <w:trHeight w:val="340"/>
              </w:trPr>
              <w:tc>
                <w:tcPr>
                  <w:tcW w:w="3261" w:type="dxa"/>
                  <w:vAlign w:val="center"/>
                </w:tcPr>
                <w:p w:rsidR="00BD3A60" w:rsidRPr="00002CE8" w:rsidRDefault="00BD3A6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382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D86E78" w:rsidRDefault="00BD3A6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86E78">
                    <w:rPr>
                      <w:rFonts w:ascii="Times New Roman" w:hAnsi="Times New Roman" w:cs="Times New Roman"/>
                      <w:color w:val="auto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002CE8" w:rsidRDefault="00BD3A6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002CE8" w:rsidRDefault="00BD3A6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316B55" w:rsidRPr="008337F4" w:rsidTr="009D669E">
              <w:trPr>
                <w:trHeight w:val="526"/>
              </w:trPr>
              <w:tc>
                <w:tcPr>
                  <w:tcW w:w="3261" w:type="dxa"/>
                  <w:vAlign w:val="bottom"/>
                </w:tcPr>
                <w:p w:rsidR="00316B55" w:rsidRPr="00002CE8" w:rsidRDefault="00214230" w:rsidP="00304003">
                  <w:pPr>
                    <w:pStyle w:val="Default"/>
                    <w:framePr w:hSpace="141" w:wrap="around" w:hAnchor="margin" w:y="210"/>
                    <w:spacing w:after="12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38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6E78" w:rsidRDefault="0037205F" w:rsidP="00304003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="Times New Roman" w:hAnsi="Times New Roman" w:cs="Times New Roman"/>
                      <w:b/>
                      <w:color w:val="auto"/>
                      <w:u w:val="none"/>
                    </w:rPr>
                  </w:pPr>
                  <w:r w:rsidRPr="00D86E78">
                    <w:rPr>
                      <w:rStyle w:val="Hypertextovprepojenie"/>
                      <w:rFonts w:ascii="Times New Roman" w:hAnsi="Times New Roman" w:cs="Times New Roman"/>
                      <w:b/>
                      <w:color w:val="auto"/>
                      <w:u w:val="none"/>
                    </w:rPr>
                    <w:t xml:space="preserve">Ing. </w:t>
                  </w:r>
                  <w:r w:rsidR="002A5C77" w:rsidRPr="00D86E78">
                    <w:rPr>
                      <w:rStyle w:val="Hypertextovprepojenie"/>
                      <w:rFonts w:ascii="Times New Roman" w:hAnsi="Times New Roman" w:cs="Times New Roman"/>
                      <w:b/>
                      <w:color w:val="auto"/>
                      <w:u w:val="none"/>
                    </w:rPr>
                    <w:t>Lucia Buláková</w:t>
                  </w:r>
                </w:p>
                <w:p w:rsidR="00316B55" w:rsidRPr="00D86E78" w:rsidRDefault="00214230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D86E78">
                    <w:rPr>
                      <w:rStyle w:val="Hypertextovprepojenie"/>
                      <w:rFonts w:ascii="Times New Roman" w:hAnsi="Times New Roman" w:cs="Times New Roman"/>
                      <w:color w:val="auto"/>
                      <w:u w:val="none"/>
                    </w:rPr>
                    <w:t>e-mail:</w:t>
                  </w:r>
                  <w:r w:rsidRPr="00D86E78">
                    <w:rPr>
                      <w:rStyle w:val="Hypertextovprepojenie"/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hyperlink r:id="rId8" w:history="1">
                    <w:r w:rsidR="00D86E78" w:rsidRPr="00A337C8">
                      <w:rPr>
                        <w:rStyle w:val="Hypertextovprepojenie"/>
                        <w:rFonts w:ascii="Times New Roman" w:hAnsi="Times New Roman" w:cs="Times New Roman"/>
                      </w:rPr>
                      <w:t>lbulakova@konsolidacna.sk</w:t>
                    </w:r>
                  </w:hyperlink>
                  <w:r w:rsidR="00D86E78">
                    <w:rPr>
                      <w:rStyle w:val="Hypertextovprepojenie"/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002CE8" w:rsidRDefault="002A2CA6" w:rsidP="00304003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02CE8">
                    <w:rPr>
                      <w:rFonts w:ascii="Times New Roman" w:hAnsi="Times New Roman" w:cs="Times New Roman"/>
                      <w:color w:val="auto"/>
                    </w:rPr>
                    <w:t xml:space="preserve">Tel: </w:t>
                  </w:r>
                  <w:r w:rsidR="0037205F" w:rsidRPr="00002CE8">
                    <w:rPr>
                      <w:rFonts w:ascii="Times New Roman" w:hAnsi="Times New Roman" w:cs="Times New Roman"/>
                      <w:color w:val="auto"/>
                    </w:rPr>
                    <w:t>02/ 57 289 25</w:t>
                  </w:r>
                  <w:r w:rsidR="00136E7A" w:rsidRPr="00002CE8">
                    <w:rPr>
                      <w:rFonts w:ascii="Times New Roman" w:hAnsi="Times New Roman" w:cs="Times New Roman"/>
                      <w:color w:val="auto"/>
                    </w:rPr>
                    <w:t>8</w:t>
                  </w:r>
                </w:p>
              </w:tc>
            </w:tr>
          </w:tbl>
          <w:p w:rsidR="00BD3A60" w:rsidRPr="008337F4" w:rsidRDefault="00BD3A60" w:rsidP="00166B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:rsidR="00FE06A7" w:rsidRPr="008337F4" w:rsidRDefault="00FE06A7" w:rsidP="00166B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37F4" w:rsidRPr="00002CE8" w:rsidRDefault="008337F4" w:rsidP="00002CE8">
      <w:pPr>
        <w:pStyle w:val="Default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7B3741" w:rsidRPr="00002CE8" w:rsidRDefault="00425D94" w:rsidP="00002CE8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P</w:t>
      </w:r>
      <w:r w:rsidR="00B637F6" w:rsidRPr="00002CE8">
        <w:rPr>
          <w:rFonts w:ascii="Times New Roman" w:hAnsi="Times New Roman" w:cs="Times New Roman"/>
          <w:b/>
          <w:u w:val="single"/>
        </w:rPr>
        <w:t>redmet zákazky</w:t>
      </w:r>
      <w:r w:rsidR="001E50D9" w:rsidRPr="00002CE8">
        <w:rPr>
          <w:rFonts w:ascii="Times New Roman" w:hAnsi="Times New Roman" w:cs="Times New Roman"/>
          <w:b/>
          <w:u w:val="single"/>
        </w:rPr>
        <w:t>:</w:t>
      </w:r>
    </w:p>
    <w:p w:rsidR="00293A39" w:rsidRPr="00D86E78" w:rsidRDefault="00293A39" w:rsidP="00293A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6E78">
        <w:rPr>
          <w:rFonts w:ascii="Times New Roman" w:hAnsi="Times New Roman"/>
          <w:sz w:val="24"/>
          <w:szCs w:val="24"/>
        </w:rPr>
        <w:t xml:space="preserve">Predmetom zákazky je zabezpečenie služieb prevádzkovej podpory Integračného komponentu na elektronické služby spoločných modulov a prístupových komponentov Ústredného portálu verejnej správy (ďalej </w:t>
      </w:r>
      <w:r w:rsidR="00D86E78" w:rsidRPr="00D86E78">
        <w:rPr>
          <w:rFonts w:ascii="Times New Roman" w:hAnsi="Times New Roman"/>
          <w:sz w:val="24"/>
          <w:szCs w:val="24"/>
        </w:rPr>
        <w:t xml:space="preserve">aj </w:t>
      </w:r>
      <w:r w:rsidRPr="00D86E78">
        <w:rPr>
          <w:rFonts w:ascii="Times New Roman" w:hAnsi="Times New Roman"/>
          <w:sz w:val="24"/>
          <w:szCs w:val="24"/>
        </w:rPr>
        <w:t>„Integračný komponent ÚPVS-ADAPTÉR“) vrátane súvisiacich služieb na obdobie 12 mesiacov pre Slovenskú konsolidačnú, a.s. (ďalej aj „SK, a.s.“ alebo „verejný obstarávateľ“).</w:t>
      </w:r>
    </w:p>
    <w:p w:rsidR="008337F4" w:rsidRDefault="008337F4" w:rsidP="00002CE8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0D33CD" w:rsidRPr="000D33CD" w:rsidRDefault="000D33CD" w:rsidP="000D33CD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D33CD">
        <w:rPr>
          <w:rFonts w:ascii="Times New Roman" w:hAnsi="Times New Roman" w:cs="Times New Roman"/>
          <w:b/>
          <w:u w:val="single"/>
        </w:rPr>
        <w:t>Popis existujúceho stavu</w:t>
      </w:r>
    </w:p>
    <w:p w:rsidR="000D33CD" w:rsidRPr="000D33CD" w:rsidRDefault="000D33CD" w:rsidP="000D33C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t xml:space="preserve">Verejný obstarávateľ prevádzkuje integračný komponent ÚPVS-ADAPTÉR v technologických priestoroch dátového centra </w:t>
      </w:r>
      <w:proofErr w:type="spellStart"/>
      <w:r w:rsidRPr="000D33CD">
        <w:rPr>
          <w:rFonts w:ascii="Times New Roman" w:hAnsi="Times New Roman"/>
          <w:sz w:val="24"/>
          <w:szCs w:val="24"/>
        </w:rPr>
        <w:t>Perpetuus</w:t>
      </w:r>
      <w:proofErr w:type="spellEnd"/>
      <w:r w:rsidRPr="000D33CD">
        <w:rPr>
          <w:rFonts w:ascii="Times New Roman" w:hAnsi="Times New Roman"/>
          <w:sz w:val="24"/>
          <w:szCs w:val="24"/>
        </w:rPr>
        <w:t>.</w:t>
      </w:r>
    </w:p>
    <w:p w:rsidR="000D33CD" w:rsidRPr="000D33CD" w:rsidRDefault="000D33CD" w:rsidP="000D3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3CD" w:rsidRPr="000D33CD" w:rsidRDefault="000D33CD" w:rsidP="000D33C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t>Integračný komponent ÚPVS-ADAPTÉR zabezpečuje integrácie na nasledovné moduly ÚPVS v zmysle dohody o integračnom zámere (verejný obstarávateľ a NASES):</w:t>
      </w:r>
    </w:p>
    <w:p w:rsidR="000D33CD" w:rsidRPr="000D33CD" w:rsidRDefault="000D33CD" w:rsidP="000D33CD">
      <w:pPr>
        <w:pStyle w:val="Odsekzoznamu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t xml:space="preserve">integráciu na modul </w:t>
      </w:r>
      <w:proofErr w:type="spellStart"/>
      <w:r w:rsidRPr="000D33CD">
        <w:rPr>
          <w:rFonts w:ascii="Times New Roman" w:hAnsi="Times New Roman"/>
          <w:sz w:val="24"/>
          <w:szCs w:val="24"/>
        </w:rPr>
        <w:t>eDesk</w:t>
      </w:r>
      <w:proofErr w:type="spellEnd"/>
      <w:r w:rsidRPr="000D33CD">
        <w:rPr>
          <w:rFonts w:ascii="Times New Roman" w:hAnsi="Times New Roman"/>
          <w:sz w:val="24"/>
          <w:szCs w:val="24"/>
        </w:rPr>
        <w:t>,</w:t>
      </w:r>
    </w:p>
    <w:p w:rsidR="000D33CD" w:rsidRPr="000D33CD" w:rsidRDefault="000D33CD" w:rsidP="000D33CD">
      <w:pPr>
        <w:pStyle w:val="Odsekzoznamu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t>integráciu na modul IAM,</w:t>
      </w:r>
    </w:p>
    <w:p w:rsidR="000D33CD" w:rsidRPr="000D33CD" w:rsidRDefault="000D33CD" w:rsidP="000D33CD">
      <w:pPr>
        <w:pStyle w:val="Odsekzoznamu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t>integráciu na modul CEP,</w:t>
      </w:r>
    </w:p>
    <w:p w:rsidR="000D33CD" w:rsidRPr="000D33CD" w:rsidRDefault="000D33CD" w:rsidP="000D33CD">
      <w:pPr>
        <w:pStyle w:val="Odsekzoznamu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t>integráciu na modul MEF,</w:t>
      </w:r>
    </w:p>
    <w:p w:rsidR="000D33CD" w:rsidRPr="000D33CD" w:rsidRDefault="000D33CD" w:rsidP="000D33CD">
      <w:pPr>
        <w:pStyle w:val="Odsekzoznamu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t>integráciu na modul MED,</w:t>
      </w:r>
    </w:p>
    <w:p w:rsidR="000D33CD" w:rsidRPr="000D33CD" w:rsidRDefault="000D33CD" w:rsidP="000D33CD">
      <w:pPr>
        <w:pStyle w:val="Odsekzoznamu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t>integráciu na modul MDURZ,</w:t>
      </w:r>
    </w:p>
    <w:p w:rsidR="000D33CD" w:rsidRPr="000D33CD" w:rsidRDefault="000D33CD" w:rsidP="000D33CD">
      <w:pPr>
        <w:pStyle w:val="Odsekzoznamu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t>integráciu na modul G2G,</w:t>
      </w:r>
    </w:p>
    <w:p w:rsidR="000D33CD" w:rsidRPr="000D33CD" w:rsidRDefault="000D33CD" w:rsidP="000D33CD">
      <w:pPr>
        <w:pStyle w:val="Odsekzoznamu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t>modul UPVS-ADAPTER zabezpečuje komunikáciu s modulom STS (</w:t>
      </w:r>
      <w:proofErr w:type="spellStart"/>
      <w:r w:rsidRPr="000D33CD">
        <w:rPr>
          <w:rFonts w:ascii="Times New Roman" w:hAnsi="Times New Roman"/>
          <w:sz w:val="24"/>
          <w:szCs w:val="24"/>
        </w:rPr>
        <w:t>Security</w:t>
      </w:r>
      <w:proofErr w:type="spellEnd"/>
      <w:r w:rsidRPr="000D33CD">
        <w:rPr>
          <w:rFonts w:ascii="Times New Roman" w:hAnsi="Times New Roman"/>
          <w:sz w:val="24"/>
          <w:szCs w:val="24"/>
        </w:rPr>
        <w:t xml:space="preserve"> Token Service),</w:t>
      </w:r>
    </w:p>
    <w:p w:rsidR="000D33CD" w:rsidRDefault="000D33CD" w:rsidP="000D33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t>a využíva nasledovné služby (v zmysle DIZ medzi SK, a.s. a NASES zo dňa 21.2.2018):</w:t>
      </w:r>
    </w:p>
    <w:p w:rsidR="009D669E" w:rsidRPr="000D33CD" w:rsidRDefault="009D669E" w:rsidP="000D33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8651" w:type="dxa"/>
        <w:tblInd w:w="421" w:type="dxa"/>
        <w:tblLook w:val="04A0" w:firstRow="1" w:lastRow="0" w:firstColumn="1" w:lastColumn="0" w:noHBand="0" w:noVBand="1"/>
      </w:tblPr>
      <w:tblGrid>
        <w:gridCol w:w="5244"/>
        <w:gridCol w:w="1985"/>
        <w:gridCol w:w="1422"/>
      </w:tblGrid>
      <w:tr w:rsidR="00D86E78" w:rsidRPr="00D86E78" w:rsidTr="000D33CD">
        <w:tc>
          <w:tcPr>
            <w:tcW w:w="5244" w:type="dxa"/>
          </w:tcPr>
          <w:p w:rsidR="000D33CD" w:rsidRPr="00D86E78" w:rsidRDefault="000D33CD" w:rsidP="000D33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0D33CD" w:rsidRPr="00D86E78" w:rsidRDefault="000D33CD" w:rsidP="000D33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6E78">
              <w:rPr>
                <w:rFonts w:ascii="Times New Roman" w:hAnsi="Times New Roman"/>
                <w:b/>
                <w:i/>
              </w:rPr>
              <w:t xml:space="preserve">Popis </w:t>
            </w:r>
            <w:proofErr w:type="spellStart"/>
            <w:r w:rsidRPr="00D86E78">
              <w:rPr>
                <w:rFonts w:ascii="Times New Roman" w:hAnsi="Times New Roman"/>
                <w:b/>
                <w:i/>
              </w:rPr>
              <w:t>eGov</w:t>
            </w:r>
            <w:proofErr w:type="spellEnd"/>
            <w:r w:rsidRPr="00D86E78">
              <w:rPr>
                <w:rFonts w:ascii="Times New Roman" w:hAnsi="Times New Roman"/>
                <w:b/>
                <w:i/>
              </w:rPr>
              <w:t xml:space="preserve"> služby</w:t>
            </w:r>
          </w:p>
        </w:tc>
        <w:tc>
          <w:tcPr>
            <w:tcW w:w="1985" w:type="dxa"/>
          </w:tcPr>
          <w:p w:rsidR="000D33CD" w:rsidRPr="00D86E78" w:rsidRDefault="000D33CD" w:rsidP="000D33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6E78">
              <w:rPr>
                <w:rFonts w:ascii="Times New Roman" w:hAnsi="Times New Roman"/>
                <w:b/>
                <w:i/>
              </w:rPr>
              <w:t>Identifikátor využívanej IS/aplikačnej služby poskytovateľa</w:t>
            </w:r>
          </w:p>
        </w:tc>
        <w:tc>
          <w:tcPr>
            <w:tcW w:w="1422" w:type="dxa"/>
          </w:tcPr>
          <w:p w:rsidR="000D33CD" w:rsidRPr="00D86E78" w:rsidRDefault="000D33CD" w:rsidP="000D33C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6E78">
              <w:rPr>
                <w:rFonts w:ascii="Times New Roman" w:hAnsi="Times New Roman"/>
                <w:b/>
                <w:i/>
              </w:rPr>
              <w:t>Forma prevedenia integrácie</w:t>
            </w:r>
          </w:p>
        </w:tc>
      </w:tr>
      <w:tr w:rsidR="00D86E78" w:rsidRPr="00D86E78" w:rsidTr="000D33CD">
        <w:tc>
          <w:tcPr>
            <w:tcW w:w="5244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Získanie SAML tokenu</w:t>
            </w:r>
          </w:p>
        </w:tc>
        <w:tc>
          <w:tcPr>
            <w:tcW w:w="1985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Sluzba_is_158</w:t>
            </w:r>
          </w:p>
        </w:tc>
        <w:tc>
          <w:tcPr>
            <w:tcW w:w="1422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IAM/WS</w:t>
            </w:r>
          </w:p>
        </w:tc>
      </w:tr>
      <w:tr w:rsidR="00D86E78" w:rsidRPr="00D86E78" w:rsidTr="000D33CD">
        <w:tc>
          <w:tcPr>
            <w:tcW w:w="5244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Proces overenia žiadateľa služby</w:t>
            </w:r>
          </w:p>
        </w:tc>
        <w:tc>
          <w:tcPr>
            <w:tcW w:w="1985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Sluzba_is_163</w:t>
            </w:r>
          </w:p>
        </w:tc>
        <w:tc>
          <w:tcPr>
            <w:tcW w:w="1422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IAM/WS</w:t>
            </w:r>
          </w:p>
        </w:tc>
      </w:tr>
      <w:tr w:rsidR="00D86E78" w:rsidRPr="00D86E78" w:rsidTr="000D33CD">
        <w:tc>
          <w:tcPr>
            <w:tcW w:w="5244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Proces odoslania podania súvisiacich s agendou na OVM</w:t>
            </w:r>
          </w:p>
        </w:tc>
        <w:tc>
          <w:tcPr>
            <w:tcW w:w="1985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Sluzba_is_1369</w:t>
            </w:r>
          </w:p>
        </w:tc>
        <w:tc>
          <w:tcPr>
            <w:tcW w:w="1422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G2G/WS</w:t>
            </w:r>
          </w:p>
        </w:tc>
      </w:tr>
      <w:tr w:rsidR="00D86E78" w:rsidRPr="00D86E78" w:rsidTr="000D33CD">
        <w:tc>
          <w:tcPr>
            <w:tcW w:w="5244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Proces doručovania podania</w:t>
            </w:r>
          </w:p>
        </w:tc>
        <w:tc>
          <w:tcPr>
            <w:tcW w:w="1985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Sluzba_is_1358</w:t>
            </w:r>
          </w:p>
        </w:tc>
        <w:tc>
          <w:tcPr>
            <w:tcW w:w="1422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86E78">
              <w:rPr>
                <w:rFonts w:ascii="Times New Roman" w:hAnsi="Times New Roman"/>
              </w:rPr>
              <w:t>eDESK</w:t>
            </w:r>
            <w:proofErr w:type="spellEnd"/>
            <w:r w:rsidRPr="00D86E78">
              <w:rPr>
                <w:rFonts w:ascii="Times New Roman" w:hAnsi="Times New Roman"/>
              </w:rPr>
              <w:t>/WS</w:t>
            </w:r>
          </w:p>
        </w:tc>
      </w:tr>
      <w:tr w:rsidR="00D86E78" w:rsidRPr="00D86E78" w:rsidTr="000D33CD">
        <w:tc>
          <w:tcPr>
            <w:tcW w:w="5244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 xml:space="preserve">Služby </w:t>
            </w:r>
            <w:proofErr w:type="spellStart"/>
            <w:r w:rsidRPr="00D86E78">
              <w:rPr>
                <w:rFonts w:ascii="Times New Roman" w:hAnsi="Times New Roman"/>
              </w:rPr>
              <w:t>eForm</w:t>
            </w:r>
            <w:proofErr w:type="spellEnd"/>
          </w:p>
        </w:tc>
        <w:tc>
          <w:tcPr>
            <w:tcW w:w="1985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Sluzba_is_183</w:t>
            </w:r>
          </w:p>
          <w:p w:rsidR="002A5C77" w:rsidRPr="00D86E78" w:rsidRDefault="002A5C77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Sluzba_is_173</w:t>
            </w:r>
          </w:p>
        </w:tc>
        <w:tc>
          <w:tcPr>
            <w:tcW w:w="1422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86E78">
              <w:rPr>
                <w:rFonts w:ascii="Times New Roman" w:hAnsi="Times New Roman"/>
              </w:rPr>
              <w:t>eForm</w:t>
            </w:r>
            <w:proofErr w:type="spellEnd"/>
            <w:r w:rsidRPr="00D86E78">
              <w:rPr>
                <w:rFonts w:ascii="Times New Roman" w:hAnsi="Times New Roman"/>
              </w:rPr>
              <w:t>/WS</w:t>
            </w:r>
          </w:p>
        </w:tc>
      </w:tr>
      <w:tr w:rsidR="00D86E78" w:rsidRPr="00D86E78" w:rsidTr="000D33CD">
        <w:tc>
          <w:tcPr>
            <w:tcW w:w="5244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Zápis registratúrneho záznamu do MDURZ</w:t>
            </w:r>
          </w:p>
        </w:tc>
        <w:tc>
          <w:tcPr>
            <w:tcW w:w="1985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Sluzba_is_771</w:t>
            </w:r>
          </w:p>
        </w:tc>
        <w:tc>
          <w:tcPr>
            <w:tcW w:w="1422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MDURZ/WS</w:t>
            </w:r>
          </w:p>
        </w:tc>
      </w:tr>
      <w:tr w:rsidR="00D86E78" w:rsidRPr="00D86E78" w:rsidTr="000D33CD">
        <w:tc>
          <w:tcPr>
            <w:tcW w:w="5244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Prevzatie registratúrneho záznamu z MDURZ</w:t>
            </w:r>
          </w:p>
        </w:tc>
        <w:tc>
          <w:tcPr>
            <w:tcW w:w="1985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Sluzba_is_772</w:t>
            </w:r>
          </w:p>
        </w:tc>
        <w:tc>
          <w:tcPr>
            <w:tcW w:w="1422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MDURZ/WS</w:t>
            </w:r>
          </w:p>
        </w:tc>
      </w:tr>
      <w:tr w:rsidR="00D86E78" w:rsidRPr="00D86E78" w:rsidTr="000D33CD">
        <w:tc>
          <w:tcPr>
            <w:tcW w:w="5244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Informatívne overenie podpisu v CEP</w:t>
            </w:r>
          </w:p>
        </w:tc>
        <w:tc>
          <w:tcPr>
            <w:tcW w:w="1985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Sluzba_is_1371</w:t>
            </w:r>
          </w:p>
        </w:tc>
        <w:tc>
          <w:tcPr>
            <w:tcW w:w="1422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CEP/WS</w:t>
            </w:r>
          </w:p>
        </w:tc>
      </w:tr>
      <w:tr w:rsidR="00D86E78" w:rsidRPr="00D86E78" w:rsidTr="000D33CD">
        <w:tc>
          <w:tcPr>
            <w:tcW w:w="5244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Podpisovanie v CEP</w:t>
            </w:r>
          </w:p>
        </w:tc>
        <w:tc>
          <w:tcPr>
            <w:tcW w:w="1985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Sluzba_is_1370</w:t>
            </w:r>
          </w:p>
        </w:tc>
        <w:tc>
          <w:tcPr>
            <w:tcW w:w="1422" w:type="dxa"/>
          </w:tcPr>
          <w:p w:rsidR="000D33CD" w:rsidRPr="00D86E78" w:rsidRDefault="000D33CD" w:rsidP="000D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E78">
              <w:rPr>
                <w:rFonts w:ascii="Times New Roman" w:hAnsi="Times New Roman"/>
              </w:rPr>
              <w:t>CEP/WS</w:t>
            </w:r>
          </w:p>
        </w:tc>
      </w:tr>
    </w:tbl>
    <w:p w:rsidR="000D33CD" w:rsidRPr="000D33CD" w:rsidRDefault="000D33CD" w:rsidP="000D33C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lastRenderedPageBreak/>
        <w:t xml:space="preserve">Integračný komponent </w:t>
      </w:r>
      <w:r w:rsidR="00293A39">
        <w:rPr>
          <w:rFonts w:ascii="Times New Roman" w:hAnsi="Times New Roman"/>
          <w:sz w:val="24"/>
          <w:szCs w:val="24"/>
        </w:rPr>
        <w:t>Ú</w:t>
      </w:r>
      <w:r w:rsidRPr="000D33CD">
        <w:rPr>
          <w:rFonts w:ascii="Times New Roman" w:hAnsi="Times New Roman"/>
          <w:sz w:val="24"/>
          <w:szCs w:val="24"/>
        </w:rPr>
        <w:t xml:space="preserve">PVS-ADAPTER je postavený nad Apache CXF knižnicou a jeho úlohou je odtieniť WSS (web </w:t>
      </w:r>
      <w:proofErr w:type="spellStart"/>
      <w:r w:rsidRPr="000D33CD">
        <w:rPr>
          <w:rFonts w:ascii="Times New Roman" w:hAnsi="Times New Roman"/>
          <w:sz w:val="24"/>
          <w:szCs w:val="24"/>
        </w:rPr>
        <w:t>security</w:t>
      </w:r>
      <w:proofErr w:type="spellEnd"/>
      <w:r w:rsidRPr="000D3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3CD">
        <w:rPr>
          <w:rFonts w:ascii="Times New Roman" w:hAnsi="Times New Roman"/>
          <w:sz w:val="24"/>
          <w:szCs w:val="24"/>
        </w:rPr>
        <w:t>services</w:t>
      </w:r>
      <w:proofErr w:type="spellEnd"/>
      <w:r w:rsidRPr="000D33CD">
        <w:rPr>
          <w:rFonts w:ascii="Times New Roman" w:hAnsi="Times New Roman"/>
          <w:sz w:val="24"/>
          <w:szCs w:val="24"/>
        </w:rPr>
        <w:t xml:space="preserve">) politiku pri volaní webových služieb v podobe SAML tokenov, vyžadovaných modulmi ÚPVS. Modul UPVS-ADAPTER je závislý od konkrétnych verzií použitých knižníc, ktorých verzie sú definované v rámci pom.xml </w:t>
      </w:r>
      <w:proofErr w:type="spellStart"/>
      <w:r w:rsidRPr="000D33CD">
        <w:rPr>
          <w:rFonts w:ascii="Times New Roman" w:hAnsi="Times New Roman"/>
          <w:sz w:val="24"/>
          <w:szCs w:val="24"/>
        </w:rPr>
        <w:t>buildovacieho</w:t>
      </w:r>
      <w:proofErr w:type="spellEnd"/>
      <w:r w:rsidRPr="000D33CD">
        <w:rPr>
          <w:rFonts w:ascii="Times New Roman" w:hAnsi="Times New Roman"/>
          <w:sz w:val="24"/>
          <w:szCs w:val="24"/>
        </w:rPr>
        <w:t xml:space="preserve"> nástroja MAVEN. Pri použití SOAP rozhrania je potrebné modul nasadiť na aplikačný server </w:t>
      </w:r>
      <w:proofErr w:type="spellStart"/>
      <w:r w:rsidRPr="000D33CD">
        <w:rPr>
          <w:rFonts w:ascii="Times New Roman" w:hAnsi="Times New Roman"/>
          <w:sz w:val="24"/>
          <w:szCs w:val="24"/>
        </w:rPr>
        <w:t>WildFly</w:t>
      </w:r>
      <w:proofErr w:type="spellEnd"/>
      <w:r w:rsidRPr="000D33CD">
        <w:rPr>
          <w:rFonts w:ascii="Times New Roman" w:hAnsi="Times New Roman"/>
          <w:sz w:val="24"/>
          <w:szCs w:val="24"/>
        </w:rPr>
        <w:t xml:space="preserve"> 9.0.2 </w:t>
      </w:r>
      <w:proofErr w:type="spellStart"/>
      <w:r w:rsidRPr="000D33CD">
        <w:rPr>
          <w:rFonts w:ascii="Times New Roman" w:hAnsi="Times New Roman"/>
          <w:sz w:val="24"/>
          <w:szCs w:val="24"/>
        </w:rPr>
        <w:t>Final</w:t>
      </w:r>
      <w:proofErr w:type="spellEnd"/>
      <w:r w:rsidRPr="000D33CD">
        <w:rPr>
          <w:rFonts w:ascii="Times New Roman" w:hAnsi="Times New Roman"/>
          <w:sz w:val="24"/>
          <w:szCs w:val="24"/>
        </w:rPr>
        <w:t>.</w:t>
      </w:r>
    </w:p>
    <w:p w:rsidR="000D33CD" w:rsidRPr="000D33CD" w:rsidRDefault="000D33CD" w:rsidP="000D3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3CD" w:rsidRPr="000D33CD" w:rsidRDefault="000D33CD" w:rsidP="000D33C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33CD">
        <w:rPr>
          <w:rFonts w:ascii="Times New Roman" w:hAnsi="Times New Roman"/>
          <w:sz w:val="24"/>
          <w:szCs w:val="24"/>
        </w:rPr>
        <w:t>Verejnému obstarávateľovi bola v zmysle Licenčných dojednaní k zmluve o dielo zo dňa 24.11.2017 poskytnutá nevýhradná, územne vecne a časovo neobmedzená licencia na používanie integračného komponentu UPVS-ADAPTER, prostredníctvom ktorého SK,</w:t>
      </w:r>
      <w:r>
        <w:rPr>
          <w:rFonts w:ascii="Times New Roman" w:hAnsi="Times New Roman"/>
          <w:sz w:val="24"/>
          <w:szCs w:val="24"/>
        </w:rPr>
        <w:t> </w:t>
      </w:r>
      <w:r w:rsidRPr="000D33CD">
        <w:rPr>
          <w:rFonts w:ascii="Times New Roman" w:hAnsi="Times New Roman"/>
          <w:sz w:val="24"/>
          <w:szCs w:val="24"/>
        </w:rPr>
        <w:t>a.s. využíva vybrané elektronické služby spoločných modulov.</w:t>
      </w:r>
    </w:p>
    <w:p w:rsidR="000D33CD" w:rsidRPr="000D33CD" w:rsidRDefault="000D33CD" w:rsidP="00002CE8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087B0B" w:rsidRPr="00002CE8" w:rsidRDefault="00763ED5" w:rsidP="00002CE8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Opis predmetu obstarávania</w:t>
      </w:r>
      <w:r w:rsidR="00793320" w:rsidRPr="00002CE8">
        <w:rPr>
          <w:rFonts w:ascii="Times New Roman" w:hAnsi="Times New Roman" w:cs="Times New Roman"/>
          <w:b/>
          <w:u w:val="single"/>
        </w:rPr>
        <w:t>:</w:t>
      </w:r>
    </w:p>
    <w:p w:rsidR="00293A39" w:rsidRDefault="00293A39" w:rsidP="00293A39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A39">
        <w:rPr>
          <w:rFonts w:ascii="Times New Roman" w:hAnsi="Times New Roman"/>
          <w:color w:val="000000" w:themeColor="text1"/>
          <w:sz w:val="24"/>
          <w:szCs w:val="24"/>
        </w:rPr>
        <w:t>Predmetom zákazky je poskytovanie služieb prevádzkovej podpory pre produkt (softvér) „Integračný komponent ÚPVS-ADAPTÉR“, vrátane súvisiacich služieb prevádzkovej podpory a správy infraštruktúry na obdobie 12 mesiacov. Technická, softvérová a prevádzková podpora pre „Integračný komponent ÚPVS-ADAPTÉR“ zahŕňa minimálne nasledovné služby:</w:t>
      </w:r>
    </w:p>
    <w:p w:rsidR="00D86E78" w:rsidRPr="00293A39" w:rsidRDefault="00D86E78" w:rsidP="00293A39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3A39" w:rsidRPr="00293A39" w:rsidRDefault="00293A39" w:rsidP="00293A39">
      <w:pPr>
        <w:pStyle w:val="Odsekzoznamu"/>
        <w:numPr>
          <w:ilvl w:val="0"/>
          <w:numId w:val="34"/>
        </w:num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A39">
        <w:rPr>
          <w:rFonts w:ascii="Times New Roman" w:hAnsi="Times New Roman"/>
          <w:color w:val="000000" w:themeColor="text1"/>
          <w:sz w:val="24"/>
          <w:szCs w:val="24"/>
        </w:rPr>
        <w:t>Infraštruktúrne služby prostredia, na ktorom je produkt ÚPVS-ADAPTÉR (konektor) prevádzkovaný,</w:t>
      </w:r>
    </w:p>
    <w:p w:rsidR="00293A39" w:rsidRPr="00293A39" w:rsidRDefault="00293A39" w:rsidP="00293A39">
      <w:pPr>
        <w:pStyle w:val="Odsekzoznamu"/>
        <w:numPr>
          <w:ilvl w:val="0"/>
          <w:numId w:val="34"/>
        </w:num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A39">
        <w:rPr>
          <w:rFonts w:ascii="Times New Roman" w:hAnsi="Times New Roman"/>
          <w:color w:val="000000" w:themeColor="text1"/>
          <w:sz w:val="24"/>
          <w:szCs w:val="24"/>
        </w:rPr>
        <w:t>Správa hardvérového prostredia, na ktorom je ÚPVS-ADAPTÉR prevádzkovaný,</w:t>
      </w:r>
    </w:p>
    <w:p w:rsidR="00293A39" w:rsidRPr="00293A39" w:rsidRDefault="00293A39" w:rsidP="00293A39">
      <w:pPr>
        <w:pStyle w:val="Odsekzoznamu"/>
        <w:numPr>
          <w:ilvl w:val="0"/>
          <w:numId w:val="34"/>
        </w:num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A39">
        <w:rPr>
          <w:rFonts w:ascii="Times New Roman" w:hAnsi="Times New Roman"/>
          <w:color w:val="000000" w:themeColor="text1"/>
          <w:sz w:val="24"/>
          <w:szCs w:val="24"/>
        </w:rPr>
        <w:t>Správa 2x virtuálny server (FW a samotný ÚPVS konektor), vrátane správy operačného systému v zmysle podpísanej dohody o integračnom zámere,</w:t>
      </w:r>
    </w:p>
    <w:p w:rsidR="00293A39" w:rsidRPr="00293A39" w:rsidRDefault="00293A39" w:rsidP="00293A39">
      <w:pPr>
        <w:pStyle w:val="Odsekzoznamu"/>
        <w:numPr>
          <w:ilvl w:val="0"/>
          <w:numId w:val="34"/>
        </w:num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A39">
        <w:rPr>
          <w:rFonts w:ascii="Times New Roman" w:hAnsi="Times New Roman"/>
          <w:color w:val="000000" w:themeColor="text1"/>
          <w:sz w:val="24"/>
          <w:szCs w:val="24"/>
        </w:rPr>
        <w:t>Správa softvéru ÚPVS-ADAPTÉR v zmysle dohody o integračnom zámere,</w:t>
      </w:r>
    </w:p>
    <w:p w:rsidR="00293A39" w:rsidRPr="00293A39" w:rsidRDefault="00293A39" w:rsidP="00293A39">
      <w:pPr>
        <w:pStyle w:val="Odsekzoznamu"/>
        <w:numPr>
          <w:ilvl w:val="0"/>
          <w:numId w:val="34"/>
        </w:num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A39">
        <w:rPr>
          <w:rFonts w:ascii="Times New Roman" w:hAnsi="Times New Roman"/>
          <w:color w:val="000000" w:themeColor="text1"/>
          <w:sz w:val="24"/>
          <w:szCs w:val="24"/>
        </w:rPr>
        <w:t xml:space="preserve">Správa </w:t>
      </w:r>
      <w:proofErr w:type="spellStart"/>
      <w:r w:rsidRPr="00293A39">
        <w:rPr>
          <w:rFonts w:ascii="Times New Roman" w:hAnsi="Times New Roman"/>
          <w:color w:val="000000" w:themeColor="text1"/>
          <w:sz w:val="24"/>
          <w:szCs w:val="24"/>
        </w:rPr>
        <w:t>Firewalu</w:t>
      </w:r>
      <w:proofErr w:type="spellEnd"/>
      <w:r w:rsidRPr="00293A39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293A39">
        <w:rPr>
          <w:rFonts w:ascii="Times New Roman" w:hAnsi="Times New Roman"/>
          <w:color w:val="000000" w:themeColor="text1"/>
          <w:sz w:val="24"/>
          <w:szCs w:val="24"/>
        </w:rPr>
        <w:t>IPSec</w:t>
      </w:r>
      <w:proofErr w:type="spellEnd"/>
      <w:r w:rsidRPr="00293A39">
        <w:rPr>
          <w:rFonts w:ascii="Times New Roman" w:hAnsi="Times New Roman"/>
          <w:color w:val="000000" w:themeColor="text1"/>
          <w:sz w:val="24"/>
          <w:szCs w:val="24"/>
        </w:rPr>
        <w:t xml:space="preserve"> VPN prepojenie medzi NASES a ÚPVS konektorom,</w:t>
      </w:r>
    </w:p>
    <w:p w:rsidR="00293A39" w:rsidRPr="00293A39" w:rsidRDefault="00293A39" w:rsidP="00293A39">
      <w:pPr>
        <w:pStyle w:val="Odsekzoznamu"/>
        <w:numPr>
          <w:ilvl w:val="0"/>
          <w:numId w:val="34"/>
        </w:num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A39">
        <w:rPr>
          <w:rFonts w:ascii="Times New Roman" w:hAnsi="Times New Roman"/>
          <w:color w:val="000000" w:themeColor="text1"/>
          <w:sz w:val="24"/>
          <w:szCs w:val="24"/>
        </w:rPr>
        <w:t>Správa a údržba systémov a konektivity na NASES,</w:t>
      </w:r>
    </w:p>
    <w:p w:rsidR="00293A39" w:rsidRPr="00293A39" w:rsidRDefault="00293A39" w:rsidP="00293A39">
      <w:pPr>
        <w:pStyle w:val="Odsekzoznamu"/>
        <w:numPr>
          <w:ilvl w:val="0"/>
          <w:numId w:val="34"/>
        </w:num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A39">
        <w:rPr>
          <w:rFonts w:ascii="Times New Roman" w:hAnsi="Times New Roman"/>
          <w:color w:val="000000" w:themeColor="text1"/>
          <w:sz w:val="24"/>
          <w:szCs w:val="24"/>
        </w:rPr>
        <w:t>Technická podpora (</w:t>
      </w:r>
      <w:proofErr w:type="spellStart"/>
      <w:r w:rsidRPr="00293A39">
        <w:rPr>
          <w:rFonts w:ascii="Times New Roman" w:hAnsi="Times New Roman"/>
          <w:color w:val="000000" w:themeColor="text1"/>
          <w:sz w:val="24"/>
          <w:szCs w:val="24"/>
        </w:rPr>
        <w:t>support</w:t>
      </w:r>
      <w:proofErr w:type="spellEnd"/>
      <w:r w:rsidRPr="00293A39">
        <w:rPr>
          <w:rFonts w:ascii="Times New Roman" w:hAnsi="Times New Roman"/>
          <w:color w:val="000000" w:themeColor="text1"/>
          <w:sz w:val="24"/>
          <w:szCs w:val="24"/>
        </w:rPr>
        <w:t>) pre riešenie technických a systémových problémov dodaného softvérového vybavenia (ÚPVS konektora),</w:t>
      </w:r>
    </w:p>
    <w:p w:rsidR="00293A39" w:rsidRPr="00293A39" w:rsidRDefault="00293A39" w:rsidP="00293A39">
      <w:pPr>
        <w:pStyle w:val="Odsekzoznamu"/>
        <w:numPr>
          <w:ilvl w:val="0"/>
          <w:numId w:val="34"/>
        </w:num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A39">
        <w:rPr>
          <w:rFonts w:ascii="Times New Roman" w:hAnsi="Times New Roman"/>
          <w:color w:val="000000" w:themeColor="text1"/>
          <w:sz w:val="24"/>
          <w:szCs w:val="24"/>
        </w:rPr>
        <w:t xml:space="preserve">Metodická podpora, </w:t>
      </w:r>
      <w:proofErr w:type="spellStart"/>
      <w:r w:rsidRPr="00293A39">
        <w:rPr>
          <w:rFonts w:ascii="Times New Roman" w:hAnsi="Times New Roman"/>
          <w:color w:val="000000" w:themeColor="text1"/>
          <w:sz w:val="24"/>
          <w:szCs w:val="24"/>
        </w:rPr>
        <w:t>HelpDesk</w:t>
      </w:r>
      <w:proofErr w:type="spellEnd"/>
      <w:r w:rsidRPr="00293A39">
        <w:rPr>
          <w:rFonts w:ascii="Times New Roman" w:hAnsi="Times New Roman"/>
          <w:color w:val="000000" w:themeColor="text1"/>
          <w:sz w:val="24"/>
          <w:szCs w:val="24"/>
        </w:rPr>
        <w:t>, telefonická podpora – Hot-</w:t>
      </w:r>
      <w:proofErr w:type="spellStart"/>
      <w:r w:rsidRPr="00293A39">
        <w:rPr>
          <w:rFonts w:ascii="Times New Roman" w:hAnsi="Times New Roman"/>
          <w:color w:val="000000" w:themeColor="text1"/>
          <w:sz w:val="24"/>
          <w:szCs w:val="24"/>
        </w:rPr>
        <w:t>line</w:t>
      </w:r>
      <w:proofErr w:type="spellEnd"/>
      <w:r w:rsidRPr="00293A3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93A39" w:rsidRPr="00293A39" w:rsidRDefault="00293A39" w:rsidP="00293A39">
      <w:pPr>
        <w:pStyle w:val="Odsekzoznamu"/>
        <w:numPr>
          <w:ilvl w:val="0"/>
          <w:numId w:val="34"/>
        </w:num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A39">
        <w:rPr>
          <w:rFonts w:ascii="Times New Roman" w:hAnsi="Times New Roman"/>
          <w:color w:val="000000" w:themeColor="text1"/>
          <w:sz w:val="24"/>
          <w:szCs w:val="24"/>
        </w:rPr>
        <w:t xml:space="preserve">Odstraňovanie </w:t>
      </w:r>
      <w:proofErr w:type="spellStart"/>
      <w:r w:rsidRPr="00293A39">
        <w:rPr>
          <w:rFonts w:ascii="Times New Roman" w:hAnsi="Times New Roman"/>
          <w:color w:val="000000" w:themeColor="text1"/>
          <w:sz w:val="24"/>
          <w:szCs w:val="24"/>
        </w:rPr>
        <w:t>závad</w:t>
      </w:r>
      <w:proofErr w:type="spellEnd"/>
      <w:r w:rsidRPr="00293A39">
        <w:rPr>
          <w:rFonts w:ascii="Times New Roman" w:hAnsi="Times New Roman"/>
          <w:color w:val="000000" w:themeColor="text1"/>
          <w:sz w:val="24"/>
          <w:szCs w:val="24"/>
        </w:rPr>
        <w:t xml:space="preserve"> v rámci prostredia ÚPVS-ADAPTÉRA,</w:t>
      </w:r>
    </w:p>
    <w:p w:rsidR="00293A39" w:rsidRPr="00293A39" w:rsidRDefault="00293A39" w:rsidP="00293A39">
      <w:pPr>
        <w:pStyle w:val="Odsekzoznamu"/>
        <w:numPr>
          <w:ilvl w:val="0"/>
          <w:numId w:val="34"/>
        </w:num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A39">
        <w:rPr>
          <w:rFonts w:ascii="Times New Roman" w:hAnsi="Times New Roman"/>
          <w:color w:val="000000" w:themeColor="text1"/>
          <w:sz w:val="24"/>
          <w:szCs w:val="24"/>
        </w:rPr>
        <w:t>Informovanie o nutnosti servisnej odstávky systému a vykonávanie odstávok pre potreby údržby vopred dohodnutých s verejným obstarávateľom,</w:t>
      </w:r>
    </w:p>
    <w:p w:rsidR="00293A39" w:rsidRPr="00293A39" w:rsidRDefault="00293A39" w:rsidP="00293A39">
      <w:pPr>
        <w:pStyle w:val="Odsekzoznamu"/>
        <w:numPr>
          <w:ilvl w:val="0"/>
          <w:numId w:val="34"/>
        </w:num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A39">
        <w:rPr>
          <w:rFonts w:ascii="Times New Roman" w:hAnsi="Times New Roman"/>
          <w:color w:val="000000" w:themeColor="text1"/>
          <w:sz w:val="24"/>
          <w:szCs w:val="24"/>
        </w:rPr>
        <w:t>Správa dohody o Integračnom komponente na NASES, vrátane správy a zabezpečenia zmenových konaní DIZ (Dohoda o integračnom zámere) v zmysle požadovaných parametrov podpory</w:t>
      </w:r>
    </w:p>
    <w:p w:rsidR="008337F4" w:rsidRPr="00002CE8" w:rsidRDefault="008337F4" w:rsidP="00854D65">
      <w:pPr>
        <w:pStyle w:val="Odsekzoznamu"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86F55" w:rsidRPr="00002CE8" w:rsidRDefault="00086F55" w:rsidP="00854D6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Cenová ponuka:</w:t>
      </w:r>
    </w:p>
    <w:p w:rsidR="00A635E4" w:rsidRPr="00002CE8" w:rsidRDefault="002107D6" w:rsidP="00854D65">
      <w:pPr>
        <w:pStyle w:val="Default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auto"/>
        </w:rPr>
      </w:pPr>
      <w:r w:rsidRPr="00002CE8">
        <w:rPr>
          <w:rFonts w:ascii="Times New Roman" w:hAnsi="Times New Roman" w:cs="Times New Roman"/>
        </w:rPr>
        <w:t xml:space="preserve">V nadväznosti na uvedené si Vás dovoľujeme požiadať o predloženie cenovej ponuky </w:t>
      </w:r>
      <w:r w:rsidR="00C838E0" w:rsidRPr="00002CE8">
        <w:rPr>
          <w:rFonts w:ascii="Times New Roman" w:hAnsi="Times New Roman" w:cs="Times New Roman"/>
        </w:rPr>
        <w:t xml:space="preserve">na </w:t>
      </w:r>
      <w:r w:rsidR="00A009FA" w:rsidRPr="00002CE8">
        <w:rPr>
          <w:rFonts w:ascii="Times New Roman" w:hAnsi="Times New Roman" w:cs="Times New Roman"/>
          <w:color w:val="auto"/>
        </w:rPr>
        <w:t>celý pr</w:t>
      </w:r>
      <w:r w:rsidR="00854D65" w:rsidRPr="00002CE8">
        <w:rPr>
          <w:rFonts w:ascii="Times New Roman" w:hAnsi="Times New Roman" w:cs="Times New Roman"/>
          <w:color w:val="auto"/>
        </w:rPr>
        <w:t>edmet zákazky opísaný v bodoch 1</w:t>
      </w:r>
      <w:r w:rsidR="00A009FA" w:rsidRPr="00002CE8">
        <w:rPr>
          <w:rFonts w:ascii="Times New Roman" w:hAnsi="Times New Roman" w:cs="Times New Roman"/>
          <w:color w:val="auto"/>
        </w:rPr>
        <w:t xml:space="preserve">. </w:t>
      </w:r>
      <w:r w:rsidR="00EA3872" w:rsidRPr="00002CE8">
        <w:rPr>
          <w:rFonts w:ascii="Times New Roman" w:hAnsi="Times New Roman" w:cs="Times New Roman"/>
          <w:color w:val="auto"/>
        </w:rPr>
        <w:t>a</w:t>
      </w:r>
      <w:r w:rsidR="0034166B">
        <w:rPr>
          <w:rFonts w:ascii="Times New Roman" w:hAnsi="Times New Roman" w:cs="Times New Roman"/>
          <w:color w:val="auto"/>
        </w:rPr>
        <w:t>ž</w:t>
      </w:r>
      <w:r w:rsidR="00EA3872" w:rsidRPr="00002CE8">
        <w:rPr>
          <w:rFonts w:ascii="Times New Roman" w:hAnsi="Times New Roman" w:cs="Times New Roman"/>
          <w:color w:val="auto"/>
        </w:rPr>
        <w:t xml:space="preserve"> </w:t>
      </w:r>
      <w:r w:rsidR="0034166B">
        <w:rPr>
          <w:rFonts w:ascii="Times New Roman" w:hAnsi="Times New Roman" w:cs="Times New Roman"/>
          <w:color w:val="auto"/>
        </w:rPr>
        <w:t>3</w:t>
      </w:r>
      <w:r w:rsidR="00A009FA" w:rsidRPr="00002CE8">
        <w:rPr>
          <w:rFonts w:ascii="Times New Roman" w:hAnsi="Times New Roman" w:cs="Times New Roman"/>
          <w:color w:val="auto"/>
        </w:rPr>
        <w:t>.</w:t>
      </w:r>
      <w:r w:rsidR="00A635E4" w:rsidRPr="00002CE8">
        <w:rPr>
          <w:rFonts w:ascii="Times New Roman" w:hAnsi="Times New Roman" w:cs="Times New Roman"/>
          <w:color w:val="auto"/>
        </w:rPr>
        <w:t xml:space="preserve"> </w:t>
      </w:r>
      <w:r w:rsidR="00763DF2" w:rsidRPr="00002CE8">
        <w:rPr>
          <w:rFonts w:ascii="Times New Roman" w:hAnsi="Times New Roman" w:cs="Times New Roman"/>
          <w:color w:val="auto"/>
        </w:rPr>
        <w:t>tejto Výzvy.</w:t>
      </w:r>
    </w:p>
    <w:p w:rsidR="008D0050" w:rsidRPr="00D86E78" w:rsidRDefault="008D0050" w:rsidP="00854D65">
      <w:pPr>
        <w:pStyle w:val="Default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</w:p>
    <w:p w:rsidR="002107D6" w:rsidRPr="00D86E78" w:rsidRDefault="002107D6" w:rsidP="00854D65">
      <w:pPr>
        <w:pStyle w:val="Default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D86E78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:rsidR="0037205F" w:rsidRPr="00D86E78" w:rsidRDefault="00241F7D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86E78">
        <w:rPr>
          <w:rFonts w:ascii="Times New Roman" w:hAnsi="Times New Roman"/>
          <w:sz w:val="24"/>
          <w:szCs w:val="24"/>
        </w:rPr>
        <w:t xml:space="preserve">Základné </w:t>
      </w:r>
      <w:r w:rsidR="0037205F" w:rsidRPr="00D86E78">
        <w:rPr>
          <w:rFonts w:ascii="Times New Roman" w:hAnsi="Times New Roman"/>
          <w:sz w:val="24"/>
          <w:szCs w:val="24"/>
        </w:rPr>
        <w:t xml:space="preserve">identifikačné údaje uchádzača v zmysle </w:t>
      </w:r>
      <w:r w:rsidR="0037205F" w:rsidRPr="00D86E78">
        <w:rPr>
          <w:rFonts w:ascii="Times New Roman" w:hAnsi="Times New Roman"/>
          <w:b/>
          <w:sz w:val="24"/>
          <w:szCs w:val="24"/>
        </w:rPr>
        <w:t>Prílohy č. 1.</w:t>
      </w:r>
    </w:p>
    <w:p w:rsidR="0037205F" w:rsidRPr="00D86E78" w:rsidRDefault="00241F7D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E78">
        <w:rPr>
          <w:rFonts w:ascii="Times New Roman" w:hAnsi="Times New Roman"/>
          <w:sz w:val="24"/>
          <w:szCs w:val="24"/>
        </w:rPr>
        <w:t xml:space="preserve">Cenovú </w:t>
      </w:r>
      <w:r w:rsidR="0037205F" w:rsidRPr="00D86E78">
        <w:rPr>
          <w:rFonts w:ascii="Times New Roman" w:hAnsi="Times New Roman"/>
          <w:sz w:val="24"/>
          <w:szCs w:val="24"/>
        </w:rPr>
        <w:t xml:space="preserve">ponuku predloženú v zmysle </w:t>
      </w:r>
      <w:r w:rsidR="0037205F" w:rsidRPr="00D86E78">
        <w:rPr>
          <w:rFonts w:ascii="Times New Roman" w:hAnsi="Times New Roman"/>
          <w:b/>
          <w:sz w:val="24"/>
          <w:szCs w:val="24"/>
        </w:rPr>
        <w:t>Prílohy č. 1.</w:t>
      </w:r>
    </w:p>
    <w:p w:rsidR="00293A39" w:rsidRPr="00D86E78" w:rsidRDefault="00293A39" w:rsidP="00293A39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E78">
        <w:rPr>
          <w:rFonts w:ascii="Times New Roman" w:hAnsi="Times New Roman"/>
          <w:sz w:val="24"/>
          <w:szCs w:val="24"/>
        </w:rPr>
        <w:t>Uchádzač predloží (</w:t>
      </w:r>
      <w:proofErr w:type="spellStart"/>
      <w:r w:rsidRPr="00D86E78">
        <w:rPr>
          <w:rFonts w:ascii="Times New Roman" w:hAnsi="Times New Roman"/>
          <w:sz w:val="24"/>
          <w:szCs w:val="24"/>
        </w:rPr>
        <w:t>sken</w:t>
      </w:r>
      <w:proofErr w:type="spellEnd"/>
      <w:r w:rsidRPr="00D86E78">
        <w:rPr>
          <w:rFonts w:ascii="Times New Roman" w:hAnsi="Times New Roman"/>
          <w:sz w:val="24"/>
          <w:szCs w:val="24"/>
        </w:rPr>
        <w:t>) minimálne 1 referenciu za realizovanú zákazku (za obdobie rokov 2017-2019), ktorej predmetom bolo vytvorenie Integračného komponentu na elektronické služby spoločných modulov a prístupových komponentov Ústredného portálu verejnej správy (ÚPVS).</w:t>
      </w:r>
    </w:p>
    <w:p w:rsidR="00FB6B68" w:rsidRPr="00002CE8" w:rsidRDefault="00FB6B68" w:rsidP="00FB6B68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E78">
        <w:rPr>
          <w:rFonts w:ascii="Times New Roman" w:hAnsi="Times New Roman"/>
          <w:sz w:val="24"/>
          <w:szCs w:val="24"/>
        </w:rPr>
        <w:t>Čestné prehlásenie (</w:t>
      </w:r>
      <w:proofErr w:type="spellStart"/>
      <w:r w:rsidRPr="00D86E78">
        <w:rPr>
          <w:rFonts w:ascii="Times New Roman" w:hAnsi="Times New Roman"/>
          <w:sz w:val="24"/>
          <w:szCs w:val="24"/>
        </w:rPr>
        <w:t>sken</w:t>
      </w:r>
      <w:proofErr w:type="spellEnd"/>
      <w:r w:rsidRPr="00D86E78">
        <w:rPr>
          <w:rFonts w:ascii="Times New Roman" w:hAnsi="Times New Roman"/>
          <w:sz w:val="24"/>
          <w:szCs w:val="24"/>
        </w:rPr>
        <w:t xml:space="preserve">) o skutočnosti, že uchádzač nemá uložený zákaz účasti vo verejnom obstarávaní potvrdený konečným rozhodnutím v Slovenskej </w:t>
      </w:r>
      <w:r w:rsidRPr="00002CE8">
        <w:rPr>
          <w:rFonts w:ascii="Times New Roman" w:hAnsi="Times New Roman"/>
          <w:sz w:val="24"/>
          <w:szCs w:val="24"/>
        </w:rPr>
        <w:t xml:space="preserve">republike </w:t>
      </w:r>
      <w:r w:rsidRPr="00002CE8">
        <w:rPr>
          <w:rFonts w:ascii="Times New Roman" w:hAnsi="Times New Roman"/>
          <w:sz w:val="24"/>
          <w:szCs w:val="24"/>
        </w:rPr>
        <w:lastRenderedPageBreak/>
        <w:t>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097405" w:rsidRPr="00002CE8" w:rsidRDefault="00097405" w:rsidP="00854D65">
      <w:pPr>
        <w:pStyle w:val="Default"/>
        <w:ind w:left="993"/>
        <w:jc w:val="both"/>
        <w:rPr>
          <w:rFonts w:ascii="Times New Roman" w:hAnsi="Times New Roman" w:cs="Times New Roman"/>
        </w:rPr>
      </w:pPr>
    </w:p>
    <w:p w:rsidR="003E0582" w:rsidRPr="00002CE8" w:rsidRDefault="00025328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 xml:space="preserve">Miesto </w:t>
      </w:r>
      <w:r w:rsidR="0086301D" w:rsidRPr="00002CE8">
        <w:rPr>
          <w:rFonts w:ascii="Times New Roman" w:hAnsi="Times New Roman" w:cs="Times New Roman"/>
          <w:b/>
          <w:u w:val="single"/>
        </w:rPr>
        <w:t>dodania</w:t>
      </w:r>
      <w:r w:rsidRPr="00002CE8">
        <w:rPr>
          <w:rFonts w:ascii="Times New Roman" w:hAnsi="Times New Roman" w:cs="Times New Roman"/>
          <w:b/>
          <w:u w:val="single"/>
        </w:rPr>
        <w:t xml:space="preserve"> predmetu zákazky:</w:t>
      </w:r>
    </w:p>
    <w:p w:rsidR="00025328" w:rsidRPr="00002CE8" w:rsidRDefault="00025328" w:rsidP="00854D65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002CE8">
        <w:rPr>
          <w:rFonts w:ascii="Times New Roman" w:hAnsi="Times New Roman" w:cs="Times New Roman"/>
          <w:color w:val="auto"/>
        </w:rPr>
        <w:t>Cintorínska 21, 814 99 Bratislava</w:t>
      </w:r>
      <w:r w:rsidR="00BB5682" w:rsidRPr="00002CE8">
        <w:rPr>
          <w:rFonts w:ascii="Times New Roman" w:hAnsi="Times New Roman" w:cs="Times New Roman"/>
          <w:color w:val="auto"/>
        </w:rPr>
        <w:t xml:space="preserve"> </w:t>
      </w:r>
      <w:r w:rsidRPr="00002CE8">
        <w:rPr>
          <w:rFonts w:ascii="Times New Roman" w:hAnsi="Times New Roman" w:cs="Times New Roman"/>
          <w:color w:val="auto"/>
        </w:rPr>
        <w:t>1</w:t>
      </w:r>
    </w:p>
    <w:p w:rsidR="002A24AA" w:rsidRPr="00002CE8" w:rsidRDefault="002A24AA" w:rsidP="00854D65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9268E" w:rsidRPr="00002CE8" w:rsidRDefault="0009268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Kritéri</w:t>
      </w:r>
      <w:r w:rsidR="002A2CA6" w:rsidRPr="00002CE8">
        <w:rPr>
          <w:rFonts w:ascii="Times New Roman" w:hAnsi="Times New Roman" w:cs="Times New Roman"/>
          <w:b/>
          <w:u w:val="single"/>
        </w:rPr>
        <w:t>um</w:t>
      </w:r>
      <w:r w:rsidRPr="00002CE8">
        <w:rPr>
          <w:rFonts w:ascii="Times New Roman" w:hAnsi="Times New Roman" w:cs="Times New Roman"/>
          <w:b/>
          <w:u w:val="single"/>
        </w:rPr>
        <w:t xml:space="preserve"> na hodnotenie ponúk: </w:t>
      </w:r>
    </w:p>
    <w:p w:rsidR="00094CA9" w:rsidRPr="00002CE8" w:rsidRDefault="00797F8A" w:rsidP="00094C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>K</w:t>
      </w:r>
      <w:r w:rsidR="0009268E" w:rsidRPr="00002CE8">
        <w:rPr>
          <w:rFonts w:ascii="Times New Roman" w:hAnsi="Times New Roman"/>
          <w:sz w:val="24"/>
          <w:szCs w:val="24"/>
        </w:rPr>
        <w:t>ritériom na hodnoteni</w:t>
      </w:r>
      <w:r w:rsidRPr="00002CE8">
        <w:rPr>
          <w:rFonts w:ascii="Times New Roman" w:hAnsi="Times New Roman"/>
          <w:sz w:val="24"/>
          <w:szCs w:val="24"/>
        </w:rPr>
        <w:t>e</w:t>
      </w:r>
      <w:r w:rsidR="0009268E" w:rsidRPr="00002CE8">
        <w:rPr>
          <w:rFonts w:ascii="Times New Roman" w:hAnsi="Times New Roman"/>
          <w:sz w:val="24"/>
          <w:szCs w:val="24"/>
        </w:rPr>
        <w:t xml:space="preserve"> ponúk je </w:t>
      </w:r>
      <w:r w:rsidR="00D947AE" w:rsidRPr="00002CE8">
        <w:rPr>
          <w:rFonts w:ascii="Times New Roman" w:hAnsi="Times New Roman"/>
          <w:sz w:val="24"/>
          <w:szCs w:val="24"/>
        </w:rPr>
        <w:t xml:space="preserve">najnižšia </w:t>
      </w:r>
      <w:r w:rsidR="0009268E" w:rsidRPr="00002CE8">
        <w:rPr>
          <w:rFonts w:ascii="Times New Roman" w:hAnsi="Times New Roman"/>
          <w:sz w:val="24"/>
          <w:szCs w:val="24"/>
        </w:rPr>
        <w:t>cena</w:t>
      </w:r>
      <w:r w:rsidRPr="00002CE8">
        <w:rPr>
          <w:rFonts w:ascii="Times New Roman" w:hAnsi="Times New Roman"/>
          <w:sz w:val="24"/>
          <w:szCs w:val="24"/>
        </w:rPr>
        <w:t xml:space="preserve"> </w:t>
      </w:r>
      <w:r w:rsidR="00094CA9" w:rsidRPr="00002CE8">
        <w:rPr>
          <w:rFonts w:ascii="Times New Roman" w:hAnsi="Times New Roman"/>
          <w:sz w:val="24"/>
          <w:szCs w:val="24"/>
        </w:rPr>
        <w:t xml:space="preserve">v zmysle </w:t>
      </w:r>
      <w:r w:rsidR="00094CA9" w:rsidRPr="00002CE8">
        <w:rPr>
          <w:rFonts w:ascii="Times New Roman" w:hAnsi="Times New Roman"/>
          <w:b/>
          <w:sz w:val="24"/>
          <w:szCs w:val="24"/>
        </w:rPr>
        <w:t xml:space="preserve">Prílohy č. 1. </w:t>
      </w:r>
      <w:r w:rsidR="003E66E2" w:rsidRPr="00002CE8">
        <w:rPr>
          <w:rFonts w:ascii="Times New Roman" w:hAnsi="Times New Roman"/>
          <w:sz w:val="24"/>
          <w:szCs w:val="24"/>
        </w:rPr>
        <w:t xml:space="preserve">za </w:t>
      </w:r>
      <w:r w:rsidR="00171073" w:rsidRPr="00002CE8">
        <w:rPr>
          <w:rFonts w:ascii="Times New Roman" w:hAnsi="Times New Roman"/>
          <w:sz w:val="24"/>
          <w:szCs w:val="24"/>
        </w:rPr>
        <w:t>cel</w:t>
      </w:r>
      <w:r w:rsidR="00086F55" w:rsidRPr="00002CE8">
        <w:rPr>
          <w:rFonts w:ascii="Times New Roman" w:hAnsi="Times New Roman"/>
          <w:sz w:val="24"/>
          <w:szCs w:val="24"/>
        </w:rPr>
        <w:t>ý predmet zákazky opísaný v bodoch</w:t>
      </w:r>
      <w:r w:rsidR="007410F2" w:rsidRPr="00002CE8">
        <w:rPr>
          <w:rFonts w:ascii="Times New Roman" w:hAnsi="Times New Roman"/>
          <w:sz w:val="24"/>
          <w:szCs w:val="24"/>
        </w:rPr>
        <w:t xml:space="preserve"> </w:t>
      </w:r>
      <w:r w:rsidR="00854D65" w:rsidRPr="00002CE8">
        <w:rPr>
          <w:rFonts w:ascii="Times New Roman" w:hAnsi="Times New Roman"/>
          <w:sz w:val="24"/>
          <w:szCs w:val="24"/>
        </w:rPr>
        <w:t>1</w:t>
      </w:r>
      <w:r w:rsidR="00171073" w:rsidRPr="00002CE8">
        <w:rPr>
          <w:rFonts w:ascii="Times New Roman" w:hAnsi="Times New Roman"/>
          <w:sz w:val="24"/>
          <w:szCs w:val="24"/>
        </w:rPr>
        <w:t>.</w:t>
      </w:r>
      <w:r w:rsidR="007410F2" w:rsidRPr="00002CE8">
        <w:rPr>
          <w:rFonts w:ascii="Times New Roman" w:hAnsi="Times New Roman"/>
          <w:sz w:val="24"/>
          <w:szCs w:val="24"/>
        </w:rPr>
        <w:t xml:space="preserve"> </w:t>
      </w:r>
      <w:r w:rsidR="00EA3872" w:rsidRPr="00002CE8">
        <w:rPr>
          <w:rFonts w:ascii="Times New Roman" w:hAnsi="Times New Roman"/>
          <w:sz w:val="24"/>
          <w:szCs w:val="24"/>
        </w:rPr>
        <w:t>a</w:t>
      </w:r>
      <w:r w:rsidR="00D86E78">
        <w:rPr>
          <w:rFonts w:ascii="Times New Roman" w:hAnsi="Times New Roman"/>
          <w:sz w:val="24"/>
          <w:szCs w:val="24"/>
        </w:rPr>
        <w:t>ž</w:t>
      </w:r>
      <w:r w:rsidR="00086F55" w:rsidRPr="00002CE8">
        <w:rPr>
          <w:rFonts w:ascii="Times New Roman" w:hAnsi="Times New Roman"/>
          <w:sz w:val="24"/>
          <w:szCs w:val="24"/>
        </w:rPr>
        <w:t xml:space="preserve"> </w:t>
      </w:r>
      <w:r w:rsidR="00D86E78">
        <w:rPr>
          <w:rFonts w:ascii="Times New Roman" w:hAnsi="Times New Roman"/>
          <w:sz w:val="24"/>
          <w:szCs w:val="24"/>
        </w:rPr>
        <w:t>3</w:t>
      </w:r>
      <w:r w:rsidR="00086F55" w:rsidRPr="00002CE8">
        <w:rPr>
          <w:rFonts w:ascii="Times New Roman" w:hAnsi="Times New Roman"/>
          <w:sz w:val="24"/>
          <w:szCs w:val="24"/>
        </w:rPr>
        <w:t>.</w:t>
      </w:r>
      <w:r w:rsidR="00094CA9" w:rsidRPr="00002CE8">
        <w:rPr>
          <w:rFonts w:ascii="Times New Roman" w:hAnsi="Times New Roman"/>
          <w:sz w:val="24"/>
          <w:szCs w:val="24"/>
        </w:rPr>
        <w:t xml:space="preserve"> tejto Výzvy.</w:t>
      </w:r>
    </w:p>
    <w:p w:rsidR="002A24AA" w:rsidRPr="00002CE8" w:rsidRDefault="002A24AA" w:rsidP="00854D65">
      <w:pPr>
        <w:pStyle w:val="Default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auto"/>
        </w:rPr>
      </w:pPr>
    </w:p>
    <w:p w:rsidR="00342F5B" w:rsidRPr="00002CE8" w:rsidRDefault="00342F5B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Zmluvné podmienky:</w:t>
      </w:r>
    </w:p>
    <w:p w:rsidR="00342F5B" w:rsidRPr="00002CE8" w:rsidRDefault="00342F5B" w:rsidP="00854D65">
      <w:pPr>
        <w:pStyle w:val="Odsekzoznamu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 xml:space="preserve">Po vyhodnotení ponúk uchádzačov </w:t>
      </w:r>
      <w:r w:rsidRPr="00D86E78">
        <w:rPr>
          <w:rFonts w:ascii="Times New Roman" w:hAnsi="Times New Roman"/>
          <w:sz w:val="24"/>
          <w:szCs w:val="24"/>
        </w:rPr>
        <w:t xml:space="preserve">bude úspešným uchádzačom uzatvorená </w:t>
      </w:r>
      <w:r w:rsidR="009D669E">
        <w:rPr>
          <w:rFonts w:ascii="Times New Roman" w:hAnsi="Times New Roman"/>
          <w:sz w:val="24"/>
          <w:szCs w:val="24"/>
        </w:rPr>
        <w:t>Zmluva na</w:t>
      </w:r>
      <w:r w:rsidR="00293A39" w:rsidRPr="00D86E78">
        <w:rPr>
          <w:rFonts w:ascii="Times New Roman" w:hAnsi="Times New Roman"/>
          <w:sz w:val="24"/>
          <w:szCs w:val="24"/>
        </w:rPr>
        <w:t> po</w:t>
      </w:r>
      <w:bookmarkStart w:id="0" w:name="_GoBack"/>
      <w:bookmarkEnd w:id="0"/>
      <w:r w:rsidR="00293A39" w:rsidRPr="00D86E78">
        <w:rPr>
          <w:rFonts w:ascii="Times New Roman" w:hAnsi="Times New Roman"/>
          <w:sz w:val="24"/>
          <w:szCs w:val="24"/>
        </w:rPr>
        <w:t>skytovan</w:t>
      </w:r>
      <w:r w:rsidR="009D669E">
        <w:rPr>
          <w:rFonts w:ascii="Times New Roman" w:hAnsi="Times New Roman"/>
          <w:sz w:val="24"/>
          <w:szCs w:val="24"/>
        </w:rPr>
        <w:t>ie</w:t>
      </w:r>
      <w:r w:rsidR="00293A39" w:rsidRPr="00D86E78">
        <w:rPr>
          <w:rFonts w:ascii="Times New Roman" w:hAnsi="Times New Roman"/>
          <w:sz w:val="24"/>
          <w:szCs w:val="24"/>
        </w:rPr>
        <w:t xml:space="preserve"> služieb prevádzkovej podpory</w:t>
      </w:r>
      <w:r w:rsidR="00310422" w:rsidRPr="00D86E78">
        <w:rPr>
          <w:rFonts w:ascii="Times New Roman" w:hAnsi="Times New Roman"/>
          <w:sz w:val="24"/>
          <w:szCs w:val="24"/>
        </w:rPr>
        <w:t>,</w:t>
      </w:r>
      <w:r w:rsidRPr="00D86E78">
        <w:rPr>
          <w:rFonts w:ascii="Times New Roman" w:hAnsi="Times New Roman"/>
          <w:sz w:val="24"/>
          <w:szCs w:val="24"/>
        </w:rPr>
        <w:t xml:space="preserve"> ktorá je uvedená </w:t>
      </w:r>
      <w:r w:rsidRPr="009D669E">
        <w:rPr>
          <w:rFonts w:ascii="Times New Roman" w:hAnsi="Times New Roman"/>
          <w:b/>
          <w:sz w:val="24"/>
          <w:szCs w:val="24"/>
        </w:rPr>
        <w:t>v Prílohe č. 2</w:t>
      </w:r>
      <w:r w:rsidRPr="00D86E78">
        <w:rPr>
          <w:rFonts w:ascii="Times New Roman" w:hAnsi="Times New Roman"/>
          <w:sz w:val="24"/>
          <w:szCs w:val="24"/>
        </w:rPr>
        <w:t xml:space="preserve"> tejto Výzvy.</w:t>
      </w:r>
      <w:r w:rsidRPr="00002CE8">
        <w:rPr>
          <w:rFonts w:ascii="Times New Roman" w:hAnsi="Times New Roman"/>
          <w:sz w:val="24"/>
          <w:szCs w:val="24"/>
        </w:rPr>
        <w:t xml:space="preserve"> </w:t>
      </w:r>
    </w:p>
    <w:p w:rsidR="003978A1" w:rsidRPr="00002CE8" w:rsidRDefault="003978A1" w:rsidP="00854D65">
      <w:pPr>
        <w:pStyle w:val="Default"/>
        <w:ind w:left="426" w:firstLine="141"/>
        <w:jc w:val="both"/>
        <w:rPr>
          <w:rFonts w:ascii="Times New Roman" w:hAnsi="Times New Roman" w:cs="Times New Roman"/>
          <w:color w:val="auto"/>
        </w:rPr>
      </w:pPr>
    </w:p>
    <w:p w:rsidR="00B53DCA" w:rsidRPr="00002CE8" w:rsidRDefault="0086301D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L</w:t>
      </w:r>
      <w:r w:rsidR="00B53DCA" w:rsidRPr="00002CE8">
        <w:rPr>
          <w:rFonts w:ascii="Times New Roman" w:hAnsi="Times New Roman" w:cs="Times New Roman"/>
          <w:b/>
          <w:u w:val="single"/>
        </w:rPr>
        <w:t>ehot</w:t>
      </w:r>
      <w:r w:rsidRPr="00002CE8">
        <w:rPr>
          <w:rFonts w:ascii="Times New Roman" w:hAnsi="Times New Roman" w:cs="Times New Roman"/>
          <w:b/>
          <w:u w:val="single"/>
        </w:rPr>
        <w:t>a</w:t>
      </w:r>
      <w:r w:rsidR="00B53DCA" w:rsidRPr="00002CE8">
        <w:rPr>
          <w:rFonts w:ascii="Times New Roman" w:hAnsi="Times New Roman" w:cs="Times New Roman"/>
          <w:b/>
          <w:u w:val="single"/>
        </w:rPr>
        <w:t xml:space="preserve"> na predkladanie ponúk:</w:t>
      </w:r>
    </w:p>
    <w:p w:rsidR="00CA11B4" w:rsidRPr="00002CE8" w:rsidRDefault="00CA11B4" w:rsidP="00854D65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:rsidR="006B1AFB" w:rsidRPr="00002CE8" w:rsidRDefault="00304003" w:rsidP="00854D65">
      <w:pPr>
        <w:pStyle w:val="Default"/>
        <w:ind w:left="426" w:firstLine="141"/>
        <w:jc w:val="both"/>
        <w:rPr>
          <w:rFonts w:ascii="Times New Roman" w:hAnsi="Times New Roman" w:cs="Times New Roman"/>
          <w:b/>
          <w:i/>
          <w:color w:val="auto"/>
        </w:rPr>
      </w:pPr>
      <w:r w:rsidRPr="00304003">
        <w:rPr>
          <w:rFonts w:ascii="Times New Roman" w:hAnsi="Times New Roman" w:cs="Times New Roman"/>
          <w:b/>
          <w:color w:val="auto"/>
        </w:rPr>
        <w:t>11</w:t>
      </w:r>
      <w:r w:rsidR="006B1AFB" w:rsidRPr="00304003">
        <w:rPr>
          <w:rFonts w:ascii="Times New Roman" w:hAnsi="Times New Roman" w:cs="Times New Roman"/>
          <w:b/>
          <w:color w:val="auto"/>
        </w:rPr>
        <w:t>.</w:t>
      </w:r>
      <w:r w:rsidRPr="00304003">
        <w:rPr>
          <w:rFonts w:ascii="Times New Roman" w:hAnsi="Times New Roman" w:cs="Times New Roman"/>
          <w:b/>
          <w:color w:val="auto"/>
        </w:rPr>
        <w:t>10</w:t>
      </w:r>
      <w:r w:rsidR="00CA11B4" w:rsidRPr="00304003">
        <w:rPr>
          <w:rFonts w:ascii="Times New Roman" w:hAnsi="Times New Roman" w:cs="Times New Roman"/>
          <w:b/>
          <w:color w:val="auto"/>
        </w:rPr>
        <w:t>.201</w:t>
      </w:r>
      <w:r w:rsidR="006D78F3" w:rsidRPr="00304003">
        <w:rPr>
          <w:rFonts w:ascii="Times New Roman" w:hAnsi="Times New Roman" w:cs="Times New Roman"/>
          <w:b/>
          <w:color w:val="auto"/>
        </w:rPr>
        <w:t>9</w:t>
      </w:r>
    </w:p>
    <w:p w:rsidR="000A37A9" w:rsidRPr="00002CE8" w:rsidRDefault="000A37A9" w:rsidP="00854D65">
      <w:pPr>
        <w:pStyle w:val="Default"/>
        <w:jc w:val="both"/>
        <w:rPr>
          <w:rFonts w:ascii="Times New Roman" w:hAnsi="Times New Roman" w:cs="Times New Roman"/>
        </w:rPr>
      </w:pPr>
    </w:p>
    <w:p w:rsidR="00F05F0B" w:rsidRPr="00002CE8" w:rsidRDefault="003F0570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Forma a spôsob predloženia ponúk:</w:t>
      </w:r>
    </w:p>
    <w:p w:rsidR="004F58DF" w:rsidRPr="00002CE8" w:rsidRDefault="00F05F0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>Ponuky žiadame doručiť e-mailom na adresu:</w:t>
      </w:r>
      <w:r w:rsidR="00B6172F" w:rsidRPr="00002CE8">
        <w:rPr>
          <w:rFonts w:ascii="Times New Roman" w:hAnsi="Times New Roman" w:cs="Times New Roman"/>
        </w:rPr>
        <w:t xml:space="preserve"> </w:t>
      </w:r>
      <w:hyperlink r:id="rId9" w:history="1">
        <w:r w:rsidR="002A5C77" w:rsidRPr="00EF7D54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854EF1" w:rsidRPr="00002CE8">
        <w:rPr>
          <w:rFonts w:ascii="Times New Roman" w:hAnsi="Times New Roman" w:cs="Times New Roman"/>
        </w:rPr>
        <w:t xml:space="preserve"> </w:t>
      </w:r>
    </w:p>
    <w:p w:rsidR="001853BE" w:rsidRPr="00002CE8" w:rsidRDefault="001853BE" w:rsidP="00854D65">
      <w:pPr>
        <w:pStyle w:val="Default"/>
        <w:jc w:val="both"/>
        <w:rPr>
          <w:rFonts w:ascii="Times New Roman" w:hAnsi="Times New Roman" w:cs="Times New Roman"/>
        </w:rPr>
      </w:pPr>
    </w:p>
    <w:p w:rsidR="001853BE" w:rsidRPr="00002CE8" w:rsidRDefault="001853B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Dôvody zrušenia zadania zákazky:</w:t>
      </w:r>
    </w:p>
    <w:p w:rsidR="006B1AFB" w:rsidRPr="00002CE8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>Ak nebola predložená ani jedna ponuka,</w:t>
      </w:r>
    </w:p>
    <w:p w:rsidR="006B1AFB" w:rsidRPr="00002CE8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>ak ani jeden z uchádzačov nesplnil podmienky výzvy,</w:t>
      </w:r>
    </w:p>
    <w:p w:rsidR="006B1AFB" w:rsidRPr="00002CE8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>ak ani jedna z ponúk nevyhovuje požiadavkám verejného obstarávateľa,</w:t>
      </w:r>
    </w:p>
    <w:p w:rsidR="006B1AFB" w:rsidRPr="00002CE8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>ak sa zmenili okolnosti, za ktorých bolo obstarávanie vyhlásené.</w:t>
      </w:r>
    </w:p>
    <w:p w:rsidR="006B1AFB" w:rsidRPr="00002CE8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1853BE" w:rsidRPr="00002CE8" w:rsidRDefault="001853BE" w:rsidP="0085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165" w:rsidRPr="00D86E78" w:rsidRDefault="00570165" w:rsidP="00854D65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 xml:space="preserve">Verejný obstarávateľ neuzavrie </w:t>
      </w:r>
      <w:r w:rsidR="00310422" w:rsidRPr="00002CE8">
        <w:rPr>
          <w:rFonts w:ascii="Times New Roman" w:hAnsi="Times New Roman" w:cs="Times New Roman"/>
        </w:rPr>
        <w:t>rámcovú dohodu o poskytovaní služieb</w:t>
      </w:r>
      <w:r w:rsidRPr="00002CE8">
        <w:rPr>
          <w:rFonts w:ascii="Times New Roman" w:hAnsi="Times New Roman" w:cs="Times New Roman"/>
        </w:rPr>
        <w:t xml:space="preserve"> s uchádzačom, ktorý nespĺňa podmienky účasti podľa § 32 ods. 1 písm. e) a f) zákona o VO, alebo ak u</w:t>
      </w:r>
      <w:r w:rsidR="00C83403">
        <w:rPr>
          <w:rFonts w:ascii="Times New Roman" w:hAnsi="Times New Roman" w:cs="Times New Roman"/>
        </w:rPr>
        <w:t> </w:t>
      </w:r>
      <w:r w:rsidRPr="00002CE8">
        <w:rPr>
          <w:rFonts w:ascii="Times New Roman" w:hAnsi="Times New Roman" w:cs="Times New Roman"/>
        </w:rPr>
        <w:t xml:space="preserve">neho </w:t>
      </w:r>
      <w:r w:rsidRPr="00D86E78">
        <w:rPr>
          <w:rFonts w:ascii="Times New Roman" w:hAnsi="Times New Roman" w:cs="Times New Roman"/>
        </w:rPr>
        <w:t>existuje dôvod na vylúčenie podľa § 40 ods. 6 písm. f) zákona o VO. Ustanovenie § 11 zákona o VO tým nie je dotknuté.</w:t>
      </w:r>
    </w:p>
    <w:p w:rsidR="00570165" w:rsidRPr="00D86E78" w:rsidRDefault="00570165" w:rsidP="00854D6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92FA6" w:rsidRPr="00D86E78" w:rsidRDefault="00392FA6" w:rsidP="00854D6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D86E78">
        <w:rPr>
          <w:rFonts w:ascii="Times New Roman" w:hAnsi="Times New Roman"/>
          <w:sz w:val="24"/>
          <w:szCs w:val="24"/>
        </w:rPr>
        <w:t xml:space="preserve">Príloha č. 1: </w:t>
      </w:r>
      <w:r w:rsidRPr="00D86E78">
        <w:rPr>
          <w:rFonts w:ascii="Times New Roman" w:hAnsi="Times New Roman"/>
          <w:sz w:val="24"/>
          <w:szCs w:val="24"/>
        </w:rPr>
        <w:tab/>
        <w:t>Cenová ponuka</w:t>
      </w:r>
    </w:p>
    <w:p w:rsidR="00763DF2" w:rsidRPr="00002CE8" w:rsidRDefault="00310422" w:rsidP="00854D6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D86E78">
        <w:rPr>
          <w:rFonts w:ascii="Times New Roman" w:hAnsi="Times New Roman"/>
          <w:sz w:val="24"/>
          <w:szCs w:val="24"/>
        </w:rPr>
        <w:t xml:space="preserve">Príloha č. 2: </w:t>
      </w:r>
      <w:r w:rsidRPr="00D86E78">
        <w:rPr>
          <w:rFonts w:ascii="Times New Roman" w:hAnsi="Times New Roman"/>
          <w:sz w:val="24"/>
          <w:szCs w:val="24"/>
        </w:rPr>
        <w:tab/>
      </w:r>
      <w:r w:rsidR="009D669E">
        <w:rPr>
          <w:rFonts w:ascii="Times New Roman" w:hAnsi="Times New Roman"/>
          <w:sz w:val="24"/>
          <w:szCs w:val="24"/>
        </w:rPr>
        <w:t>Zmluva na</w:t>
      </w:r>
      <w:r w:rsidR="00293A39" w:rsidRPr="00D86E78">
        <w:rPr>
          <w:rFonts w:ascii="Times New Roman" w:hAnsi="Times New Roman"/>
          <w:sz w:val="24"/>
          <w:szCs w:val="24"/>
        </w:rPr>
        <w:t> poskytovan</w:t>
      </w:r>
      <w:r w:rsidR="009D669E">
        <w:rPr>
          <w:rFonts w:ascii="Times New Roman" w:hAnsi="Times New Roman"/>
          <w:sz w:val="24"/>
          <w:szCs w:val="24"/>
        </w:rPr>
        <w:t>ie</w:t>
      </w:r>
      <w:r w:rsidR="00293A39" w:rsidRPr="00D86E78">
        <w:rPr>
          <w:rFonts w:ascii="Times New Roman" w:hAnsi="Times New Roman"/>
          <w:sz w:val="24"/>
          <w:szCs w:val="24"/>
        </w:rPr>
        <w:t xml:space="preserve"> služieb prevádzkovej podpory</w:t>
      </w:r>
    </w:p>
    <w:sectPr w:rsidR="00763DF2" w:rsidRPr="00002CE8" w:rsidSect="00002CE8"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37" w:rsidRDefault="00926E37" w:rsidP="00801EBB">
      <w:pPr>
        <w:spacing w:after="0" w:line="240" w:lineRule="auto"/>
      </w:pPr>
      <w:r>
        <w:separator/>
      </w:r>
    </w:p>
  </w:endnote>
  <w:endnote w:type="continuationSeparator" w:id="0">
    <w:p w:rsidR="00926E37" w:rsidRDefault="00926E37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19651C">
    <w:pPr>
      <w:pStyle w:val="Pta"/>
      <w:jc w:val="right"/>
    </w:pPr>
    <w:r>
      <w:fldChar w:fldCharType="begin"/>
    </w:r>
    <w:r w:rsidR="0058562C">
      <w:instrText xml:space="preserve"> PAGE   \* MERGEFORMAT </w:instrText>
    </w:r>
    <w:r>
      <w:fldChar w:fldCharType="separate"/>
    </w:r>
    <w:r w:rsidR="00304003">
      <w:rPr>
        <w:noProof/>
      </w:rPr>
      <w:t>3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37" w:rsidRDefault="00926E37" w:rsidP="00801EBB">
      <w:pPr>
        <w:spacing w:after="0" w:line="240" w:lineRule="auto"/>
      </w:pPr>
      <w:r>
        <w:separator/>
      </w:r>
    </w:p>
  </w:footnote>
  <w:footnote w:type="continuationSeparator" w:id="0">
    <w:p w:rsidR="00926E37" w:rsidRDefault="00926E37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8D" w:rsidRPr="00075B8D" w:rsidRDefault="00AF45A9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1B47A1A"/>
    <w:multiLevelType w:val="hybridMultilevel"/>
    <w:tmpl w:val="33220612"/>
    <w:lvl w:ilvl="0" w:tplc="3DC2A99E">
      <w:start w:val="1"/>
      <w:numFmt w:val="bullet"/>
      <w:lvlText w:val="­"/>
      <w:lvlJc w:val="left"/>
      <w:pPr>
        <w:ind w:left="1494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757A1"/>
    <w:multiLevelType w:val="hybridMultilevel"/>
    <w:tmpl w:val="A806867A"/>
    <w:lvl w:ilvl="0" w:tplc="2C1EC6CA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  <w:b w:val="0"/>
        <w:sz w:val="24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C5D"/>
    <w:multiLevelType w:val="hybridMultilevel"/>
    <w:tmpl w:val="363646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74111"/>
    <w:multiLevelType w:val="hybridMultilevel"/>
    <w:tmpl w:val="D9A2D57C"/>
    <w:lvl w:ilvl="0" w:tplc="041B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9" w15:restartNumberingAfterBreak="0">
    <w:nsid w:val="16A85578"/>
    <w:multiLevelType w:val="hybridMultilevel"/>
    <w:tmpl w:val="28E8B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34476B"/>
    <w:multiLevelType w:val="hybridMultilevel"/>
    <w:tmpl w:val="4D8082A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98439E"/>
    <w:multiLevelType w:val="hybridMultilevel"/>
    <w:tmpl w:val="873227B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5A3040"/>
    <w:multiLevelType w:val="multilevel"/>
    <w:tmpl w:val="2BF4A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C75A6C"/>
    <w:multiLevelType w:val="multilevel"/>
    <w:tmpl w:val="AAF85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172B29"/>
    <w:multiLevelType w:val="hybridMultilevel"/>
    <w:tmpl w:val="F4447F82"/>
    <w:lvl w:ilvl="0" w:tplc="3DC2A99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D65579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87E80"/>
    <w:multiLevelType w:val="hybridMultilevel"/>
    <w:tmpl w:val="83909B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A2FB2"/>
    <w:multiLevelType w:val="hybridMultilevel"/>
    <w:tmpl w:val="FBC44EF6"/>
    <w:lvl w:ilvl="0" w:tplc="3DC2A99E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54C6958"/>
    <w:multiLevelType w:val="hybridMultilevel"/>
    <w:tmpl w:val="5F3C0B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930B0B"/>
    <w:multiLevelType w:val="hybridMultilevel"/>
    <w:tmpl w:val="ACA84F6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8D023A"/>
    <w:multiLevelType w:val="hybridMultilevel"/>
    <w:tmpl w:val="22FC77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18"/>
  </w:num>
  <w:num w:numId="5">
    <w:abstractNumId w:val="16"/>
  </w:num>
  <w:num w:numId="6">
    <w:abstractNumId w:val="17"/>
  </w:num>
  <w:num w:numId="7">
    <w:abstractNumId w:val="23"/>
  </w:num>
  <w:num w:numId="8">
    <w:abstractNumId w:val="5"/>
  </w:num>
  <w:num w:numId="9">
    <w:abstractNumId w:val="10"/>
  </w:num>
  <w:num w:numId="10">
    <w:abstractNumId w:val="22"/>
  </w:num>
  <w:num w:numId="11">
    <w:abstractNumId w:val="20"/>
  </w:num>
  <w:num w:numId="12">
    <w:abstractNumId w:val="21"/>
  </w:num>
  <w:num w:numId="13">
    <w:abstractNumId w:val="24"/>
  </w:num>
  <w:num w:numId="14">
    <w:abstractNumId w:val="12"/>
  </w:num>
  <w:num w:numId="15">
    <w:abstractNumId w:val="3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27"/>
  </w:num>
  <w:num w:numId="23">
    <w:abstractNumId w:val="7"/>
  </w:num>
  <w:num w:numId="24">
    <w:abstractNumId w:val="25"/>
  </w:num>
  <w:num w:numId="25">
    <w:abstractNumId w:val="2"/>
  </w:num>
  <w:num w:numId="26">
    <w:abstractNumId w:val="31"/>
  </w:num>
  <w:num w:numId="27">
    <w:abstractNumId w:val="8"/>
  </w:num>
  <w:num w:numId="28">
    <w:abstractNumId w:val="11"/>
  </w:num>
  <w:num w:numId="29">
    <w:abstractNumId w:val="19"/>
  </w:num>
  <w:num w:numId="30">
    <w:abstractNumId w:val="9"/>
  </w:num>
  <w:num w:numId="31">
    <w:abstractNumId w:val="29"/>
  </w:num>
  <w:num w:numId="32">
    <w:abstractNumId w:val="26"/>
  </w:num>
  <w:num w:numId="33">
    <w:abstractNumId w:val="13"/>
  </w:num>
  <w:num w:numId="3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2CE8"/>
    <w:rsid w:val="00003EE0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A29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CA9"/>
    <w:rsid w:val="00094D9C"/>
    <w:rsid w:val="0009728C"/>
    <w:rsid w:val="00097405"/>
    <w:rsid w:val="000A061D"/>
    <w:rsid w:val="000A37A9"/>
    <w:rsid w:val="000A6554"/>
    <w:rsid w:val="000C0903"/>
    <w:rsid w:val="000C1931"/>
    <w:rsid w:val="000C1FD2"/>
    <w:rsid w:val="000C3238"/>
    <w:rsid w:val="000C475C"/>
    <w:rsid w:val="000C5D0E"/>
    <w:rsid w:val="000C71BB"/>
    <w:rsid w:val="000D3273"/>
    <w:rsid w:val="000D33CD"/>
    <w:rsid w:val="000D53A7"/>
    <w:rsid w:val="000D5B8F"/>
    <w:rsid w:val="000E02CA"/>
    <w:rsid w:val="000E05F1"/>
    <w:rsid w:val="000E4142"/>
    <w:rsid w:val="000E5DDB"/>
    <w:rsid w:val="000F3990"/>
    <w:rsid w:val="000F5207"/>
    <w:rsid w:val="00103AFD"/>
    <w:rsid w:val="0010522F"/>
    <w:rsid w:val="001106AF"/>
    <w:rsid w:val="00111641"/>
    <w:rsid w:val="00112CC9"/>
    <w:rsid w:val="00115813"/>
    <w:rsid w:val="00120EAB"/>
    <w:rsid w:val="0012252B"/>
    <w:rsid w:val="00127589"/>
    <w:rsid w:val="00131644"/>
    <w:rsid w:val="00136E7A"/>
    <w:rsid w:val="001375BA"/>
    <w:rsid w:val="001414CC"/>
    <w:rsid w:val="0014442D"/>
    <w:rsid w:val="00146442"/>
    <w:rsid w:val="00150EBC"/>
    <w:rsid w:val="00156D53"/>
    <w:rsid w:val="00166BE7"/>
    <w:rsid w:val="00167429"/>
    <w:rsid w:val="00171073"/>
    <w:rsid w:val="00172FD3"/>
    <w:rsid w:val="001736E3"/>
    <w:rsid w:val="00174146"/>
    <w:rsid w:val="00182C62"/>
    <w:rsid w:val="001853BE"/>
    <w:rsid w:val="001870D2"/>
    <w:rsid w:val="0019009C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D7F51"/>
    <w:rsid w:val="001E50D9"/>
    <w:rsid w:val="001F69B0"/>
    <w:rsid w:val="00201268"/>
    <w:rsid w:val="00203F14"/>
    <w:rsid w:val="00204772"/>
    <w:rsid w:val="00206E55"/>
    <w:rsid w:val="00207A54"/>
    <w:rsid w:val="002107D6"/>
    <w:rsid w:val="00210A4C"/>
    <w:rsid w:val="002128B2"/>
    <w:rsid w:val="00212E81"/>
    <w:rsid w:val="00214230"/>
    <w:rsid w:val="00220E5D"/>
    <w:rsid w:val="00222116"/>
    <w:rsid w:val="0022670C"/>
    <w:rsid w:val="00226CE1"/>
    <w:rsid w:val="00226FC8"/>
    <w:rsid w:val="002310AA"/>
    <w:rsid w:val="0023184C"/>
    <w:rsid w:val="00231946"/>
    <w:rsid w:val="00234BC7"/>
    <w:rsid w:val="002369DD"/>
    <w:rsid w:val="00241F7D"/>
    <w:rsid w:val="00250A57"/>
    <w:rsid w:val="00253B2E"/>
    <w:rsid w:val="00255037"/>
    <w:rsid w:val="00256AA0"/>
    <w:rsid w:val="0026052B"/>
    <w:rsid w:val="0027180D"/>
    <w:rsid w:val="00273261"/>
    <w:rsid w:val="00273ABA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3A39"/>
    <w:rsid w:val="0029697F"/>
    <w:rsid w:val="002A0671"/>
    <w:rsid w:val="002A24AA"/>
    <w:rsid w:val="002A2CA6"/>
    <w:rsid w:val="002A5C77"/>
    <w:rsid w:val="002B3A4E"/>
    <w:rsid w:val="002B4BB0"/>
    <w:rsid w:val="002C1B9F"/>
    <w:rsid w:val="002C27CB"/>
    <w:rsid w:val="002C3D7C"/>
    <w:rsid w:val="002D07CC"/>
    <w:rsid w:val="002D38E6"/>
    <w:rsid w:val="002E1864"/>
    <w:rsid w:val="002E3483"/>
    <w:rsid w:val="002E6DC9"/>
    <w:rsid w:val="002F593D"/>
    <w:rsid w:val="00304003"/>
    <w:rsid w:val="00310422"/>
    <w:rsid w:val="00316009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4166B"/>
    <w:rsid w:val="00342F5B"/>
    <w:rsid w:val="003610CD"/>
    <w:rsid w:val="00366E4A"/>
    <w:rsid w:val="0037205F"/>
    <w:rsid w:val="00372FA3"/>
    <w:rsid w:val="00380BB7"/>
    <w:rsid w:val="0038265D"/>
    <w:rsid w:val="003826DA"/>
    <w:rsid w:val="003854F4"/>
    <w:rsid w:val="00385AFA"/>
    <w:rsid w:val="003864D4"/>
    <w:rsid w:val="00391EB9"/>
    <w:rsid w:val="00392FA6"/>
    <w:rsid w:val="00396149"/>
    <w:rsid w:val="003978A1"/>
    <w:rsid w:val="003A0803"/>
    <w:rsid w:val="003A0BD4"/>
    <w:rsid w:val="003A45AC"/>
    <w:rsid w:val="003A6B8C"/>
    <w:rsid w:val="003B5FA6"/>
    <w:rsid w:val="003C0BD8"/>
    <w:rsid w:val="003C0C94"/>
    <w:rsid w:val="003C2BE1"/>
    <w:rsid w:val="003C3C4B"/>
    <w:rsid w:val="003C71A0"/>
    <w:rsid w:val="003D2254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403283"/>
    <w:rsid w:val="00406443"/>
    <w:rsid w:val="004070A5"/>
    <w:rsid w:val="00412A0A"/>
    <w:rsid w:val="00421854"/>
    <w:rsid w:val="00425D94"/>
    <w:rsid w:val="00433E27"/>
    <w:rsid w:val="0044203D"/>
    <w:rsid w:val="004421AD"/>
    <w:rsid w:val="004457A3"/>
    <w:rsid w:val="00452A68"/>
    <w:rsid w:val="004573F5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A1B03"/>
    <w:rsid w:val="004A1DE9"/>
    <w:rsid w:val="004A45B9"/>
    <w:rsid w:val="004B20D4"/>
    <w:rsid w:val="004B5DFB"/>
    <w:rsid w:val="004C036F"/>
    <w:rsid w:val="004C2B67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8DF"/>
    <w:rsid w:val="004F5C85"/>
    <w:rsid w:val="005008FB"/>
    <w:rsid w:val="00501338"/>
    <w:rsid w:val="00507975"/>
    <w:rsid w:val="00511203"/>
    <w:rsid w:val="005241C4"/>
    <w:rsid w:val="005263A7"/>
    <w:rsid w:val="005309E9"/>
    <w:rsid w:val="005317DC"/>
    <w:rsid w:val="00536FF3"/>
    <w:rsid w:val="0053736E"/>
    <w:rsid w:val="005438A5"/>
    <w:rsid w:val="00545C3E"/>
    <w:rsid w:val="005471C5"/>
    <w:rsid w:val="00554584"/>
    <w:rsid w:val="0056193C"/>
    <w:rsid w:val="00561D53"/>
    <w:rsid w:val="005638B3"/>
    <w:rsid w:val="00570165"/>
    <w:rsid w:val="00574EF3"/>
    <w:rsid w:val="0058562C"/>
    <w:rsid w:val="00597385"/>
    <w:rsid w:val="005A1B87"/>
    <w:rsid w:val="005A283A"/>
    <w:rsid w:val="005A421A"/>
    <w:rsid w:val="005A6F83"/>
    <w:rsid w:val="005B0D4C"/>
    <w:rsid w:val="005B314F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274F0"/>
    <w:rsid w:val="00631759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61877"/>
    <w:rsid w:val="00664767"/>
    <w:rsid w:val="00666768"/>
    <w:rsid w:val="00667422"/>
    <w:rsid w:val="00667925"/>
    <w:rsid w:val="00680043"/>
    <w:rsid w:val="00685ADC"/>
    <w:rsid w:val="006A0843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30BD"/>
    <w:rsid w:val="006D4E78"/>
    <w:rsid w:val="006D523D"/>
    <w:rsid w:val="006D78F3"/>
    <w:rsid w:val="006E0800"/>
    <w:rsid w:val="006F0F6C"/>
    <w:rsid w:val="007018A1"/>
    <w:rsid w:val="00701B61"/>
    <w:rsid w:val="007028D4"/>
    <w:rsid w:val="00711944"/>
    <w:rsid w:val="00712F9D"/>
    <w:rsid w:val="00715064"/>
    <w:rsid w:val="00716C60"/>
    <w:rsid w:val="00721773"/>
    <w:rsid w:val="00731C9C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29E"/>
    <w:rsid w:val="00753D51"/>
    <w:rsid w:val="00763DF2"/>
    <w:rsid w:val="00763ED5"/>
    <w:rsid w:val="00763F4B"/>
    <w:rsid w:val="00765B26"/>
    <w:rsid w:val="00765D8C"/>
    <w:rsid w:val="00776934"/>
    <w:rsid w:val="00781973"/>
    <w:rsid w:val="00784C46"/>
    <w:rsid w:val="00785AE9"/>
    <w:rsid w:val="0078710A"/>
    <w:rsid w:val="00793320"/>
    <w:rsid w:val="00797F8A"/>
    <w:rsid w:val="007A463E"/>
    <w:rsid w:val="007A5207"/>
    <w:rsid w:val="007A7AFC"/>
    <w:rsid w:val="007B3741"/>
    <w:rsid w:val="007B5906"/>
    <w:rsid w:val="007B663E"/>
    <w:rsid w:val="007B6B23"/>
    <w:rsid w:val="007C6460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337F4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D65"/>
    <w:rsid w:val="00854EF1"/>
    <w:rsid w:val="00860F36"/>
    <w:rsid w:val="008614B0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C06CA"/>
    <w:rsid w:val="008C376D"/>
    <w:rsid w:val="008C3D1B"/>
    <w:rsid w:val="008C70E9"/>
    <w:rsid w:val="008D0050"/>
    <w:rsid w:val="008D24D8"/>
    <w:rsid w:val="008D7966"/>
    <w:rsid w:val="008D7B5E"/>
    <w:rsid w:val="008E3CFA"/>
    <w:rsid w:val="008F49AC"/>
    <w:rsid w:val="008F4A3B"/>
    <w:rsid w:val="0090017A"/>
    <w:rsid w:val="00905635"/>
    <w:rsid w:val="00910E99"/>
    <w:rsid w:val="009172EC"/>
    <w:rsid w:val="00920128"/>
    <w:rsid w:val="00922BF2"/>
    <w:rsid w:val="00922CD9"/>
    <w:rsid w:val="009237D4"/>
    <w:rsid w:val="00925925"/>
    <w:rsid w:val="00926E37"/>
    <w:rsid w:val="00927DAE"/>
    <w:rsid w:val="009308C1"/>
    <w:rsid w:val="00932726"/>
    <w:rsid w:val="00937ED7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669E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52B0D"/>
    <w:rsid w:val="00A535D4"/>
    <w:rsid w:val="00A60ED6"/>
    <w:rsid w:val="00A635E4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C4E49"/>
    <w:rsid w:val="00AC6045"/>
    <w:rsid w:val="00AD005B"/>
    <w:rsid w:val="00AD14DA"/>
    <w:rsid w:val="00AD2183"/>
    <w:rsid w:val="00AD3285"/>
    <w:rsid w:val="00AD3FCD"/>
    <w:rsid w:val="00AD65A9"/>
    <w:rsid w:val="00AE325C"/>
    <w:rsid w:val="00AE32CD"/>
    <w:rsid w:val="00AE3D0A"/>
    <w:rsid w:val="00AE4B88"/>
    <w:rsid w:val="00AF01CF"/>
    <w:rsid w:val="00AF064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484A"/>
    <w:rsid w:val="00B25040"/>
    <w:rsid w:val="00B40711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23D1"/>
    <w:rsid w:val="00BC631E"/>
    <w:rsid w:val="00BD3A60"/>
    <w:rsid w:val="00BD3C08"/>
    <w:rsid w:val="00BE0773"/>
    <w:rsid w:val="00BE6253"/>
    <w:rsid w:val="00C14B10"/>
    <w:rsid w:val="00C27441"/>
    <w:rsid w:val="00C27B38"/>
    <w:rsid w:val="00C30F0B"/>
    <w:rsid w:val="00C32DF2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403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C65A4"/>
    <w:rsid w:val="00CD2111"/>
    <w:rsid w:val="00CD3394"/>
    <w:rsid w:val="00CD3A9C"/>
    <w:rsid w:val="00CE519D"/>
    <w:rsid w:val="00CF0BCA"/>
    <w:rsid w:val="00CF330B"/>
    <w:rsid w:val="00CF4E76"/>
    <w:rsid w:val="00CF5BAD"/>
    <w:rsid w:val="00CF6B6B"/>
    <w:rsid w:val="00D01F6F"/>
    <w:rsid w:val="00D0657A"/>
    <w:rsid w:val="00D071BB"/>
    <w:rsid w:val="00D10247"/>
    <w:rsid w:val="00D11479"/>
    <w:rsid w:val="00D17F05"/>
    <w:rsid w:val="00D22401"/>
    <w:rsid w:val="00D231B2"/>
    <w:rsid w:val="00D23DA6"/>
    <w:rsid w:val="00D27B1D"/>
    <w:rsid w:val="00D30D1F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0474"/>
    <w:rsid w:val="00D6599C"/>
    <w:rsid w:val="00D71E7D"/>
    <w:rsid w:val="00D722AD"/>
    <w:rsid w:val="00D75219"/>
    <w:rsid w:val="00D81A0F"/>
    <w:rsid w:val="00D838A3"/>
    <w:rsid w:val="00D83EFE"/>
    <w:rsid w:val="00D86E78"/>
    <w:rsid w:val="00D86EDF"/>
    <w:rsid w:val="00D947AE"/>
    <w:rsid w:val="00DA183B"/>
    <w:rsid w:val="00DA3C5E"/>
    <w:rsid w:val="00DA3CC4"/>
    <w:rsid w:val="00DA45FD"/>
    <w:rsid w:val="00DA5383"/>
    <w:rsid w:val="00DB1708"/>
    <w:rsid w:val="00DC5572"/>
    <w:rsid w:val="00DD0233"/>
    <w:rsid w:val="00DD5A0F"/>
    <w:rsid w:val="00DE1742"/>
    <w:rsid w:val="00DE6031"/>
    <w:rsid w:val="00DE797C"/>
    <w:rsid w:val="00DF671C"/>
    <w:rsid w:val="00DF7EA7"/>
    <w:rsid w:val="00E016B4"/>
    <w:rsid w:val="00E1304A"/>
    <w:rsid w:val="00E23A01"/>
    <w:rsid w:val="00E32E8E"/>
    <w:rsid w:val="00E3385E"/>
    <w:rsid w:val="00E458B2"/>
    <w:rsid w:val="00E54F92"/>
    <w:rsid w:val="00E553BC"/>
    <w:rsid w:val="00E63E30"/>
    <w:rsid w:val="00E67772"/>
    <w:rsid w:val="00E80A62"/>
    <w:rsid w:val="00E8682F"/>
    <w:rsid w:val="00E90757"/>
    <w:rsid w:val="00E92473"/>
    <w:rsid w:val="00E92EF5"/>
    <w:rsid w:val="00E93AF8"/>
    <w:rsid w:val="00E948A0"/>
    <w:rsid w:val="00E963C8"/>
    <w:rsid w:val="00EA3209"/>
    <w:rsid w:val="00EA3872"/>
    <w:rsid w:val="00EA40C3"/>
    <w:rsid w:val="00EA585D"/>
    <w:rsid w:val="00EA5E8D"/>
    <w:rsid w:val="00EA7BA4"/>
    <w:rsid w:val="00EB1F2C"/>
    <w:rsid w:val="00EB449A"/>
    <w:rsid w:val="00EC0B75"/>
    <w:rsid w:val="00EC41B4"/>
    <w:rsid w:val="00EC563E"/>
    <w:rsid w:val="00EC61A2"/>
    <w:rsid w:val="00ED21BC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17E10"/>
    <w:rsid w:val="00F24956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83669"/>
    <w:rsid w:val="00F86123"/>
    <w:rsid w:val="00F92D94"/>
    <w:rsid w:val="00F944F3"/>
    <w:rsid w:val="00FA4AD3"/>
    <w:rsid w:val="00FB07E4"/>
    <w:rsid w:val="00FB28D6"/>
    <w:rsid w:val="00FB6B68"/>
    <w:rsid w:val="00FB6CC3"/>
    <w:rsid w:val="00FB76FA"/>
    <w:rsid w:val="00FC134E"/>
    <w:rsid w:val="00FC2CDA"/>
    <w:rsid w:val="00FD0425"/>
    <w:rsid w:val="00FD0579"/>
    <w:rsid w:val="00FD1A57"/>
    <w:rsid w:val="00FD2985"/>
    <w:rsid w:val="00FD6308"/>
    <w:rsid w:val="00FE06A7"/>
    <w:rsid w:val="00FE094E"/>
    <w:rsid w:val="00FE3DED"/>
    <w:rsid w:val="00FE3E6B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7F9EEF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lakova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333A-9EF2-43A0-A29E-0360A16A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6622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5</cp:revision>
  <cp:lastPrinted>2019-04-10T10:20:00Z</cp:lastPrinted>
  <dcterms:created xsi:type="dcterms:W3CDTF">2019-09-25T09:01:00Z</dcterms:created>
  <dcterms:modified xsi:type="dcterms:W3CDTF">2019-10-02T08:11:00Z</dcterms:modified>
</cp:coreProperties>
</file>